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D1" w:rsidRPr="002603D1" w:rsidRDefault="002603D1" w:rsidP="002603D1">
      <w:pPr>
        <w:widowControl w:val="0"/>
        <w:autoSpaceDE w:val="0"/>
        <w:autoSpaceDN w:val="0"/>
        <w:adjustRightInd w:val="0"/>
        <w:ind w:left="-284" w:right="-143" w:firstLine="284"/>
        <w:jc w:val="center"/>
        <w:rPr>
          <w:sz w:val="28"/>
          <w:szCs w:val="28"/>
        </w:rPr>
      </w:pPr>
      <w:bookmarkStart w:id="0" w:name="_GoBack"/>
      <w:bookmarkEnd w:id="0"/>
      <w:r w:rsidRPr="002603D1">
        <w:rPr>
          <w:sz w:val="28"/>
          <w:szCs w:val="28"/>
        </w:rPr>
        <w:t>Астраханская область</w:t>
      </w:r>
    </w:p>
    <w:p w:rsidR="002603D1" w:rsidRPr="002603D1" w:rsidRDefault="002603D1" w:rsidP="002603D1">
      <w:pPr>
        <w:widowControl w:val="0"/>
        <w:autoSpaceDE w:val="0"/>
        <w:autoSpaceDN w:val="0"/>
        <w:adjustRightInd w:val="0"/>
        <w:ind w:left="-284" w:right="-143" w:firstLine="284"/>
        <w:jc w:val="center"/>
        <w:rPr>
          <w:sz w:val="28"/>
          <w:szCs w:val="28"/>
        </w:rPr>
      </w:pPr>
      <w:r w:rsidRPr="002603D1">
        <w:rPr>
          <w:sz w:val="28"/>
          <w:szCs w:val="28"/>
        </w:rPr>
        <w:t>Приволжский район</w:t>
      </w:r>
    </w:p>
    <w:p w:rsidR="002603D1" w:rsidRPr="002603D1" w:rsidRDefault="002603D1" w:rsidP="002603D1">
      <w:pPr>
        <w:widowControl w:val="0"/>
        <w:autoSpaceDE w:val="0"/>
        <w:autoSpaceDN w:val="0"/>
        <w:adjustRightInd w:val="0"/>
        <w:ind w:left="-284" w:right="-143" w:firstLine="284"/>
        <w:jc w:val="center"/>
        <w:rPr>
          <w:sz w:val="28"/>
          <w:szCs w:val="28"/>
        </w:rPr>
      </w:pPr>
      <w:r w:rsidRPr="002603D1">
        <w:rPr>
          <w:sz w:val="28"/>
          <w:szCs w:val="28"/>
        </w:rPr>
        <w:t xml:space="preserve">  Муниципальное </w:t>
      </w:r>
      <w:proofErr w:type="gramStart"/>
      <w:r w:rsidRPr="002603D1">
        <w:rPr>
          <w:sz w:val="28"/>
          <w:szCs w:val="28"/>
        </w:rPr>
        <w:t>образование  «</w:t>
      </w:r>
      <w:proofErr w:type="gramEnd"/>
      <w:r w:rsidRPr="002603D1">
        <w:rPr>
          <w:sz w:val="28"/>
          <w:szCs w:val="28"/>
        </w:rPr>
        <w:t>Килинчинский сельсовет»</w:t>
      </w:r>
    </w:p>
    <w:p w:rsidR="00A77CE1" w:rsidRPr="002603D1" w:rsidRDefault="00A77CE1" w:rsidP="00A77CE1">
      <w:pPr>
        <w:ind w:right="-143"/>
        <w:jc w:val="center"/>
        <w:rPr>
          <w:b/>
          <w:sz w:val="28"/>
          <w:szCs w:val="28"/>
        </w:rPr>
      </w:pPr>
    </w:p>
    <w:p w:rsidR="00A77CE1" w:rsidRPr="00320A20" w:rsidRDefault="00A77CE1" w:rsidP="00A77CE1">
      <w:pPr>
        <w:ind w:right="-143"/>
        <w:jc w:val="center"/>
        <w:rPr>
          <w:b/>
        </w:rPr>
      </w:pPr>
      <w:r w:rsidRPr="002603D1">
        <w:rPr>
          <w:b/>
          <w:sz w:val="28"/>
          <w:szCs w:val="28"/>
        </w:rPr>
        <w:t>РЕШЕНИЕ</w:t>
      </w:r>
      <w:r w:rsidR="002603D1" w:rsidRPr="002603D1">
        <w:rPr>
          <w:b/>
          <w:sz w:val="28"/>
          <w:szCs w:val="28"/>
        </w:rPr>
        <w:t xml:space="preserve"> СОВЕТА</w:t>
      </w:r>
      <w:r w:rsidRPr="00320A20">
        <w:rPr>
          <w:b/>
        </w:rPr>
        <w:t xml:space="preserve"> </w:t>
      </w:r>
    </w:p>
    <w:p w:rsidR="00A77CE1" w:rsidRPr="00320A20" w:rsidRDefault="00A77CE1" w:rsidP="00A77CE1">
      <w:pPr>
        <w:ind w:right="-143"/>
        <w:jc w:val="center"/>
        <w:rPr>
          <w:b/>
        </w:rPr>
      </w:pPr>
    </w:p>
    <w:p w:rsidR="00A77CE1" w:rsidRPr="002603D1" w:rsidRDefault="00A77CE1" w:rsidP="00A77CE1">
      <w:pPr>
        <w:ind w:right="-143"/>
        <w:rPr>
          <w:sz w:val="28"/>
          <w:szCs w:val="28"/>
        </w:rPr>
      </w:pPr>
      <w:r w:rsidRPr="002603D1">
        <w:rPr>
          <w:sz w:val="28"/>
          <w:szCs w:val="28"/>
        </w:rPr>
        <w:t>от «</w:t>
      </w:r>
      <w:r w:rsidR="002603D1">
        <w:rPr>
          <w:sz w:val="28"/>
          <w:szCs w:val="28"/>
        </w:rPr>
        <w:t>20</w:t>
      </w:r>
      <w:r w:rsidRPr="002603D1">
        <w:rPr>
          <w:sz w:val="28"/>
          <w:szCs w:val="28"/>
        </w:rPr>
        <w:t xml:space="preserve">» </w:t>
      </w:r>
      <w:r w:rsidR="002603D1">
        <w:rPr>
          <w:sz w:val="28"/>
          <w:szCs w:val="28"/>
        </w:rPr>
        <w:t>апреля</w:t>
      </w:r>
      <w:r w:rsidRPr="002603D1">
        <w:rPr>
          <w:sz w:val="28"/>
          <w:szCs w:val="28"/>
        </w:rPr>
        <w:t xml:space="preserve"> 201</w:t>
      </w:r>
      <w:r w:rsidR="00D53C15" w:rsidRPr="002603D1">
        <w:rPr>
          <w:sz w:val="28"/>
          <w:szCs w:val="28"/>
        </w:rPr>
        <w:t>8</w:t>
      </w:r>
      <w:r w:rsidRPr="002603D1">
        <w:rPr>
          <w:sz w:val="28"/>
          <w:szCs w:val="28"/>
        </w:rPr>
        <w:t xml:space="preserve"> г.                </w:t>
      </w:r>
      <w:r w:rsidR="002603D1">
        <w:rPr>
          <w:sz w:val="28"/>
          <w:szCs w:val="28"/>
        </w:rPr>
        <w:t xml:space="preserve">                                   </w:t>
      </w:r>
      <w:r w:rsidRPr="002603D1">
        <w:rPr>
          <w:sz w:val="28"/>
          <w:szCs w:val="28"/>
        </w:rPr>
        <w:t xml:space="preserve">          </w:t>
      </w:r>
      <w:r w:rsidR="002603D1">
        <w:rPr>
          <w:sz w:val="28"/>
          <w:szCs w:val="28"/>
        </w:rPr>
        <w:t xml:space="preserve">       </w:t>
      </w:r>
      <w:r w:rsidR="002603D1" w:rsidRPr="002603D1">
        <w:rPr>
          <w:b/>
          <w:sz w:val="28"/>
          <w:szCs w:val="28"/>
        </w:rPr>
        <w:t xml:space="preserve">№ </w:t>
      </w:r>
      <w:r w:rsidR="002603D1">
        <w:rPr>
          <w:b/>
          <w:sz w:val="28"/>
          <w:szCs w:val="28"/>
        </w:rPr>
        <w:t>8</w:t>
      </w:r>
      <w:r w:rsidRPr="002603D1">
        <w:rPr>
          <w:sz w:val="28"/>
          <w:szCs w:val="28"/>
        </w:rPr>
        <w:t xml:space="preserve">                            </w:t>
      </w:r>
    </w:p>
    <w:p w:rsidR="00A77CE1" w:rsidRPr="00320A20" w:rsidRDefault="00A77CE1" w:rsidP="00A77CE1">
      <w:pPr>
        <w:ind w:right="-143"/>
      </w:pPr>
      <w:r w:rsidRPr="00320A20">
        <w:t>с. Килинчи</w:t>
      </w:r>
    </w:p>
    <w:p w:rsidR="00A77CE1" w:rsidRDefault="00A77CE1" w:rsidP="00A77CE1">
      <w:pPr>
        <w:ind w:right="-143"/>
      </w:pPr>
    </w:p>
    <w:p w:rsidR="00A77CE1" w:rsidRPr="00320A20" w:rsidRDefault="00A77CE1" w:rsidP="00A77CE1">
      <w:pPr>
        <w:ind w:right="-143"/>
        <w:jc w:val="both"/>
      </w:pPr>
      <w:r w:rsidRPr="00320A20">
        <w:t>О внесении изменений</w:t>
      </w:r>
      <w:r w:rsidR="00D53C15" w:rsidRPr="00320A20">
        <w:t xml:space="preserve"> и дополнений</w:t>
      </w:r>
      <w:r w:rsidRPr="00320A20">
        <w:t xml:space="preserve"> в Положение </w:t>
      </w:r>
    </w:p>
    <w:p w:rsidR="009D1D86" w:rsidRPr="00320A20" w:rsidRDefault="009D1D86" w:rsidP="00A77CE1">
      <w:pPr>
        <w:ind w:right="-143"/>
      </w:pPr>
      <w:r w:rsidRPr="00320A20">
        <w:t xml:space="preserve">О налоге на имущество физических лиц на </w:t>
      </w:r>
    </w:p>
    <w:p w:rsidR="009D1D86" w:rsidRPr="00320A20" w:rsidRDefault="009D1D86" w:rsidP="00A77CE1">
      <w:pPr>
        <w:ind w:right="-143"/>
      </w:pPr>
      <w:r w:rsidRPr="00320A20">
        <w:t xml:space="preserve">территории МО "Килинчинский сельсовет", </w:t>
      </w:r>
    </w:p>
    <w:p w:rsidR="009D1D86" w:rsidRPr="00320A20" w:rsidRDefault="009D1D86" w:rsidP="00A77CE1">
      <w:pPr>
        <w:ind w:right="-143"/>
      </w:pPr>
      <w:r w:rsidRPr="00320A20">
        <w:t xml:space="preserve">утвержденное Решением Совета </w:t>
      </w:r>
    </w:p>
    <w:p w:rsidR="00A77CE1" w:rsidRPr="00320A20" w:rsidRDefault="009D1D86" w:rsidP="00A77CE1">
      <w:pPr>
        <w:ind w:right="-143"/>
      </w:pPr>
      <w:r w:rsidRPr="00320A20">
        <w:t>МО "Килинчинский сельсовет" от 16.11.2016 № 10</w:t>
      </w:r>
      <w:r w:rsidR="00A77CE1" w:rsidRPr="00320A20">
        <w:t xml:space="preserve"> </w:t>
      </w:r>
    </w:p>
    <w:p w:rsidR="009D1D86" w:rsidRPr="00320A20" w:rsidRDefault="009D1D86" w:rsidP="00A77CE1">
      <w:pPr>
        <w:ind w:right="-143"/>
      </w:pPr>
    </w:p>
    <w:p w:rsidR="00A77CE1" w:rsidRPr="002603D1" w:rsidRDefault="00A77CE1" w:rsidP="00A77CE1">
      <w:pPr>
        <w:ind w:right="-143" w:firstLine="708"/>
        <w:jc w:val="both"/>
        <w:rPr>
          <w:rFonts w:eastAsia="Calibri"/>
          <w:bCs/>
          <w:lang w:eastAsia="en-US"/>
        </w:rPr>
      </w:pPr>
      <w:r w:rsidRPr="00320A20">
        <w:t>В соответствии с</w:t>
      </w:r>
      <w:r w:rsidR="00D720B4" w:rsidRPr="00320A20">
        <w:t xml:space="preserve"> Налоговым Кодексом РФ,</w:t>
      </w:r>
      <w:r w:rsidRPr="00320A20">
        <w:t xml:space="preserve"> Федеральным законом № 131-ФЗ от 06.10.2003 «Об общих принципах организации местного самоуправления в Российской Федерации», </w:t>
      </w:r>
      <w:r w:rsidR="00D720B4" w:rsidRPr="00320A20">
        <w:t xml:space="preserve">Федеральным законом № 286-ФЗ от 30.09.2007 </w:t>
      </w:r>
      <w:r w:rsidR="00B45234" w:rsidRPr="00320A20">
        <w:t>"О внесении изменений в часть вторую Налогового Кодекса Российской Федерации и отдельные законодательные акты Российской Федерации",</w:t>
      </w:r>
      <w:r w:rsidRPr="00320A20">
        <w:t xml:space="preserve"> </w:t>
      </w:r>
      <w:r w:rsidR="00595477" w:rsidRPr="00320A20">
        <w:rPr>
          <w:rFonts w:eastAsia="Calibri"/>
          <w:bCs/>
          <w:lang w:eastAsia="en-US"/>
        </w:rPr>
        <w:t>в целях приведения</w:t>
      </w:r>
      <w:r w:rsidR="0023350F" w:rsidRPr="00320A20">
        <w:rPr>
          <w:rFonts w:eastAsia="Calibri"/>
          <w:b/>
          <w:bCs/>
          <w:lang w:eastAsia="en-US"/>
        </w:rPr>
        <w:t xml:space="preserve"> </w:t>
      </w:r>
      <w:r w:rsidR="00595477" w:rsidRPr="00320A20">
        <w:rPr>
          <w:rFonts w:eastAsia="Calibri"/>
          <w:bCs/>
          <w:lang w:eastAsia="en-US"/>
        </w:rPr>
        <w:t>Положения</w:t>
      </w:r>
      <w:r w:rsidR="0023350F" w:rsidRPr="00320A20">
        <w:rPr>
          <w:rFonts w:eastAsia="Calibri"/>
          <w:bCs/>
          <w:lang w:eastAsia="en-US"/>
        </w:rPr>
        <w:t xml:space="preserve"> о </w:t>
      </w:r>
      <w:r w:rsidR="00B45234" w:rsidRPr="00320A20">
        <w:rPr>
          <w:rFonts w:eastAsia="Calibri"/>
          <w:bCs/>
          <w:lang w:eastAsia="en-US"/>
        </w:rPr>
        <w:t>"О налоге на имущество физических лиц на территории МО</w:t>
      </w:r>
      <w:r w:rsidR="0023350F" w:rsidRPr="00320A20">
        <w:rPr>
          <w:rFonts w:eastAsia="Calibri"/>
          <w:bCs/>
          <w:lang w:eastAsia="en-US"/>
        </w:rPr>
        <w:t xml:space="preserve"> «Килинчинский сельсовет</w:t>
      </w:r>
      <w:r w:rsidR="00320A20" w:rsidRPr="00320A20">
        <w:rPr>
          <w:rFonts w:eastAsia="Calibri"/>
          <w:bCs/>
          <w:lang w:eastAsia="en-US"/>
        </w:rPr>
        <w:t>""</w:t>
      </w:r>
      <w:r w:rsidR="00934EA7" w:rsidRPr="00320A20">
        <w:rPr>
          <w:rFonts w:eastAsia="Calibri"/>
          <w:bCs/>
          <w:lang w:eastAsia="en-US"/>
        </w:rPr>
        <w:t xml:space="preserve"> в соответствие с федеральным законодательством, </w:t>
      </w:r>
      <w:r w:rsidR="00934EA7" w:rsidRPr="002603D1">
        <w:rPr>
          <w:rFonts w:eastAsia="Calibri"/>
          <w:bCs/>
          <w:lang w:eastAsia="en-US"/>
        </w:rPr>
        <w:t>С</w:t>
      </w:r>
      <w:r w:rsidRPr="002603D1">
        <w:rPr>
          <w:rFonts w:eastAsia="Calibri"/>
          <w:bCs/>
          <w:lang w:eastAsia="en-US"/>
        </w:rPr>
        <w:t>овет Муници</w:t>
      </w:r>
      <w:r w:rsidR="002F5814" w:rsidRPr="002603D1">
        <w:rPr>
          <w:rFonts w:eastAsia="Calibri"/>
          <w:bCs/>
          <w:lang w:eastAsia="en-US"/>
        </w:rPr>
        <w:softHyphen/>
      </w:r>
      <w:r w:rsidRPr="002603D1">
        <w:rPr>
          <w:rFonts w:eastAsia="Calibri"/>
          <w:bCs/>
          <w:lang w:eastAsia="en-US"/>
        </w:rPr>
        <w:t>пального образования "</w:t>
      </w:r>
      <w:proofErr w:type="spellStart"/>
      <w:r w:rsidRPr="002603D1">
        <w:rPr>
          <w:rFonts w:eastAsia="Calibri"/>
          <w:bCs/>
          <w:lang w:eastAsia="en-US"/>
        </w:rPr>
        <w:t>Киличинский</w:t>
      </w:r>
      <w:proofErr w:type="spellEnd"/>
      <w:r w:rsidRPr="002603D1">
        <w:rPr>
          <w:rFonts w:eastAsia="Calibri"/>
          <w:bCs/>
          <w:lang w:eastAsia="en-US"/>
        </w:rPr>
        <w:t xml:space="preserve"> сельсовет"</w:t>
      </w:r>
    </w:p>
    <w:p w:rsidR="00A77CE1" w:rsidRPr="002603D1" w:rsidRDefault="00A77CE1" w:rsidP="00A77CE1">
      <w:pPr>
        <w:ind w:right="-143"/>
        <w:jc w:val="both"/>
        <w:rPr>
          <w:rFonts w:eastAsia="Calibri"/>
          <w:bCs/>
          <w:lang w:eastAsia="en-US"/>
        </w:rPr>
      </w:pPr>
    </w:p>
    <w:p w:rsidR="00A77CE1" w:rsidRPr="00320A20" w:rsidRDefault="00A77CE1" w:rsidP="002603D1">
      <w:pPr>
        <w:ind w:right="-143"/>
      </w:pPr>
      <w:r w:rsidRPr="00320A20">
        <w:rPr>
          <w:rFonts w:eastAsia="Calibri"/>
          <w:b/>
          <w:bCs/>
          <w:lang w:eastAsia="en-US"/>
        </w:rPr>
        <w:t>РЕШИЛ:</w:t>
      </w:r>
    </w:p>
    <w:p w:rsidR="00F83D19" w:rsidRPr="00320A20" w:rsidRDefault="00A77CE1" w:rsidP="00B45234">
      <w:pPr>
        <w:ind w:left="-567" w:right="-143"/>
        <w:jc w:val="both"/>
      </w:pPr>
      <w:r w:rsidRPr="00320A20">
        <w:t xml:space="preserve"> </w:t>
      </w:r>
    </w:p>
    <w:p w:rsidR="00080D89" w:rsidRPr="002603D1" w:rsidRDefault="002E5D31" w:rsidP="002603D1">
      <w:pPr>
        <w:pStyle w:val="a5"/>
        <w:numPr>
          <w:ilvl w:val="0"/>
          <w:numId w:val="10"/>
        </w:numPr>
        <w:ind w:left="567" w:right="-143" w:hanging="567"/>
        <w:jc w:val="both"/>
      </w:pPr>
      <w:r w:rsidRPr="002603D1">
        <w:t xml:space="preserve">Внести в Положение </w:t>
      </w:r>
      <w:r w:rsidR="00320A20" w:rsidRPr="002603D1">
        <w:t>"О налоге на имущество физических лиц на территории МО "Килинчинский сельсовет", утвержденное Решением Совета МО "Килинчинский сельсовет" от 16.11.2016 № 10"</w:t>
      </w:r>
      <w:r w:rsidR="00F37E91" w:rsidRPr="002603D1">
        <w:t xml:space="preserve"> (далее по тексту – Положение)</w:t>
      </w:r>
      <w:r w:rsidR="0014152F" w:rsidRPr="002603D1">
        <w:t>, следующие изменения и дополнения:</w:t>
      </w:r>
    </w:p>
    <w:p w:rsidR="00080D89" w:rsidRPr="002603D1" w:rsidRDefault="00F37E91" w:rsidP="00080D89">
      <w:pPr>
        <w:ind w:right="-143"/>
        <w:jc w:val="both"/>
      </w:pPr>
      <w:r w:rsidRPr="002603D1">
        <w:t>1.1. Изложить статью 2 "Налоговые ставки" в следующей редакции:</w:t>
      </w:r>
    </w:p>
    <w:p w:rsidR="00431371" w:rsidRPr="002603D1" w:rsidRDefault="00F37E91" w:rsidP="00431371">
      <w:pPr>
        <w:pStyle w:val="1"/>
        <w:spacing w:before="0" w:after="0"/>
        <w:rPr>
          <w:rFonts w:ascii="Times New Roman" w:hAnsi="Times New Roman"/>
        </w:rPr>
      </w:pPr>
      <w:r w:rsidRPr="002603D1">
        <w:rPr>
          <w:rFonts w:ascii="Times New Roman" w:hAnsi="Times New Roman"/>
        </w:rPr>
        <w:t>"</w:t>
      </w:r>
      <w:r w:rsidR="00431371" w:rsidRPr="002603D1">
        <w:rPr>
          <w:rFonts w:ascii="Times New Roman" w:hAnsi="Times New Roman"/>
        </w:rPr>
        <w:t>2. Налоговые ставки</w:t>
      </w:r>
    </w:p>
    <w:p w:rsidR="00431371" w:rsidRPr="002603D1" w:rsidRDefault="00431371" w:rsidP="00431371">
      <w:pPr>
        <w:ind w:firstLine="708"/>
        <w:jc w:val="both"/>
      </w:pPr>
      <w:r w:rsidRPr="002603D1">
        <w:t>Ставки налога на недвижимое имущество устанавливаются в следующих размерах</w:t>
      </w:r>
      <w:r w:rsidR="00665E42" w:rsidRPr="002603D1">
        <w:t xml:space="preserve"> от кадастровой стоимости</w:t>
      </w:r>
      <w:r w:rsidRPr="002603D1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431371" w:rsidRPr="002603D1" w:rsidTr="00581BD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В отношении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71" w:rsidRPr="002603D1" w:rsidRDefault="00431371" w:rsidP="00581BD4">
            <w:pPr>
              <w:pStyle w:val="a9"/>
              <w:jc w:val="center"/>
            </w:pPr>
            <w:r w:rsidRPr="002603D1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431371" w:rsidRPr="002603D1" w:rsidTr="00581BD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1" w:rsidRPr="002603D1" w:rsidRDefault="00431371" w:rsidP="00665E42">
            <w:pPr>
              <w:pStyle w:val="a9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- жилые дома</w:t>
            </w:r>
            <w:r w:rsidR="0073092F" w:rsidRPr="002603D1">
              <w:rPr>
                <w:rFonts w:ascii="Times New Roman" w:hAnsi="Times New Roman" w:cs="Times New Roman"/>
              </w:rPr>
              <w:t>, квартиры, комнаты</w:t>
            </w:r>
            <w:r w:rsidRPr="002603D1">
              <w:rPr>
                <w:rFonts w:ascii="Times New Roman" w:hAnsi="Times New Roman" w:cs="Times New Roman"/>
              </w:rPr>
              <w:t>;</w:t>
            </w:r>
          </w:p>
          <w:p w:rsidR="00431371" w:rsidRPr="002603D1" w:rsidRDefault="00431371" w:rsidP="00581BD4">
            <w:pPr>
              <w:pStyle w:val="a9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- объекты незавершенного строительства, в случае если проектируем</w:t>
            </w:r>
            <w:r w:rsidR="00665E42" w:rsidRPr="002603D1">
              <w:rPr>
                <w:rFonts w:ascii="Times New Roman" w:hAnsi="Times New Roman" w:cs="Times New Roman"/>
              </w:rPr>
              <w:t>ым</w:t>
            </w:r>
            <w:r w:rsidRPr="002603D1">
              <w:rPr>
                <w:rFonts w:ascii="Times New Roman" w:hAnsi="Times New Roman" w:cs="Times New Roman"/>
              </w:rPr>
              <w:t xml:space="preserve"> назначение</w:t>
            </w:r>
            <w:r w:rsidR="00665E42" w:rsidRPr="002603D1">
              <w:rPr>
                <w:rFonts w:ascii="Times New Roman" w:hAnsi="Times New Roman" w:cs="Times New Roman"/>
              </w:rPr>
              <w:t>м</w:t>
            </w:r>
            <w:r w:rsidRPr="002603D1">
              <w:rPr>
                <w:rFonts w:ascii="Times New Roman" w:hAnsi="Times New Roman" w:cs="Times New Roman"/>
              </w:rPr>
              <w:t xml:space="preserve"> таких объектов является жилой дом;</w:t>
            </w:r>
          </w:p>
          <w:p w:rsidR="00431371" w:rsidRPr="002603D1" w:rsidRDefault="00431371" w:rsidP="00581BD4">
            <w:r w:rsidRPr="002603D1">
              <w:t>- единый недвижимый комплекс, в состав которого входит хотя бы од</w:t>
            </w:r>
            <w:r w:rsidR="00E70757" w:rsidRPr="002603D1">
              <w:t>ин</w:t>
            </w:r>
            <w:r w:rsidRPr="002603D1">
              <w:t xml:space="preserve"> жило</w:t>
            </w:r>
            <w:r w:rsidR="00E70757" w:rsidRPr="002603D1">
              <w:t>й</w:t>
            </w:r>
            <w:r w:rsidRPr="002603D1">
              <w:t xml:space="preserve"> </w:t>
            </w:r>
            <w:r w:rsidR="00E70757" w:rsidRPr="002603D1">
              <w:t>дом</w:t>
            </w:r>
            <w:r w:rsidRPr="002603D1">
              <w:t>;</w:t>
            </w:r>
          </w:p>
          <w:p w:rsidR="00431371" w:rsidRPr="002603D1" w:rsidRDefault="00431371" w:rsidP="00581BD4">
            <w:r w:rsidRPr="002603D1">
              <w:t xml:space="preserve">- гараж и </w:t>
            </w:r>
            <w:proofErr w:type="spellStart"/>
            <w:r w:rsidRPr="002603D1">
              <w:t>машино</w:t>
            </w:r>
            <w:proofErr w:type="spellEnd"/>
            <w:r w:rsidRPr="002603D1">
              <w:t>-место;</w:t>
            </w:r>
          </w:p>
          <w:p w:rsidR="00431371" w:rsidRPr="002603D1" w:rsidRDefault="00431371" w:rsidP="00E70757">
            <w:pPr>
              <w:pStyle w:val="a9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/>
              </w:rPr>
              <w:t>- хозяйственные строения или сооружения, площадь каждого из которых не превышает 50 кв.м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</w:t>
            </w:r>
            <w:r w:rsidRPr="002603D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0,</w:t>
            </w:r>
            <w:r w:rsidR="00F83D19" w:rsidRPr="002603D1">
              <w:rPr>
                <w:rFonts w:ascii="Times New Roman" w:hAnsi="Times New Roman" w:cs="Times New Roman"/>
              </w:rPr>
              <w:t>2</w:t>
            </w:r>
            <w:r w:rsidRPr="002603D1">
              <w:rPr>
                <w:rFonts w:ascii="Times New Roman" w:hAnsi="Times New Roman" w:cs="Times New Roman"/>
              </w:rPr>
              <w:t xml:space="preserve"> %</w:t>
            </w:r>
          </w:p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71" w:rsidRPr="002603D1" w:rsidTr="00581BD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1" w:rsidRPr="002603D1" w:rsidRDefault="00431371" w:rsidP="00A74834">
            <w:pPr>
              <w:pStyle w:val="a9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 xml:space="preserve">-объекты </w:t>
            </w:r>
            <w:r w:rsidR="00A74834" w:rsidRPr="002603D1">
              <w:rPr>
                <w:rFonts w:ascii="Times New Roman" w:hAnsi="Times New Roman" w:cs="Times New Roman"/>
              </w:rPr>
              <w:t xml:space="preserve">налогообложения, включенные в перечень, определяемый в соответствии с пунктом 7 ст.378.2 Налогового Кодекса РФ, </w:t>
            </w:r>
          </w:p>
          <w:p w:rsidR="00A74834" w:rsidRPr="002603D1" w:rsidRDefault="00A74834" w:rsidP="00A74834">
            <w:r w:rsidRPr="002603D1">
              <w:t>- объекты налогообложения, предусмотренные абзацем вторым пункта 10 статьи 378.2 Налогового Кодекса РФ,</w:t>
            </w:r>
          </w:p>
          <w:p w:rsidR="00A74834" w:rsidRPr="002603D1" w:rsidRDefault="00A74834" w:rsidP="00A74834">
            <w:r w:rsidRPr="002603D1">
              <w:t>- объекты налогообложения, кадастровая стоимость каждого из которых превышает 300 миллионов рублей</w:t>
            </w:r>
          </w:p>
          <w:p w:rsidR="00A74834" w:rsidRPr="002603D1" w:rsidRDefault="00A74834" w:rsidP="00A748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2,0%</w:t>
            </w:r>
          </w:p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371" w:rsidRPr="002603D1" w:rsidTr="00581BD4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71" w:rsidRPr="002603D1" w:rsidRDefault="00431371" w:rsidP="00581BD4">
            <w:pPr>
              <w:pStyle w:val="a9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- 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 xml:space="preserve"> 0,5%</w:t>
            </w:r>
          </w:p>
          <w:p w:rsidR="00431371" w:rsidRPr="002603D1" w:rsidRDefault="00431371" w:rsidP="00581BD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1371" w:rsidRPr="002603D1" w:rsidRDefault="00431371" w:rsidP="00431371">
      <w:pPr>
        <w:jc w:val="both"/>
        <w:rPr>
          <w:i/>
        </w:rPr>
      </w:pPr>
      <w:r w:rsidRPr="002603D1">
        <w:rPr>
          <w:i/>
        </w:rPr>
        <w:t xml:space="preserve"> </w:t>
      </w:r>
    </w:p>
    <w:p w:rsidR="00431371" w:rsidRPr="002603D1" w:rsidRDefault="00431371" w:rsidP="00080D89">
      <w:pPr>
        <w:ind w:right="-143"/>
        <w:jc w:val="both"/>
      </w:pPr>
    </w:p>
    <w:p w:rsidR="00080D89" w:rsidRPr="002603D1" w:rsidRDefault="00080D89" w:rsidP="002603D1">
      <w:pPr>
        <w:pStyle w:val="a5"/>
        <w:numPr>
          <w:ilvl w:val="0"/>
          <w:numId w:val="10"/>
        </w:numPr>
        <w:ind w:left="284" w:right="-143" w:hanging="142"/>
        <w:jc w:val="both"/>
      </w:pPr>
      <w:r w:rsidRPr="002603D1">
        <w:t xml:space="preserve"> В соответствии со </w:t>
      </w:r>
      <w:hyperlink r:id="rId6" w:history="1">
        <w:r w:rsidRPr="002603D1">
          <w:rPr>
            <w:rStyle w:val="a8"/>
            <w:b w:val="0"/>
            <w:color w:val="auto"/>
          </w:rPr>
          <w:t>ст.16</w:t>
        </w:r>
        <w:r w:rsidRPr="002603D1">
          <w:rPr>
            <w:rStyle w:val="a8"/>
            <w:color w:val="auto"/>
          </w:rPr>
          <w:t xml:space="preserve"> </w:t>
        </w:r>
      </w:hyperlink>
      <w:r w:rsidRPr="002603D1">
        <w:t>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 1.</w:t>
      </w:r>
    </w:p>
    <w:p w:rsidR="00080D89" w:rsidRPr="002603D1" w:rsidRDefault="00080D89" w:rsidP="002603D1">
      <w:pPr>
        <w:ind w:left="284" w:hanging="142"/>
        <w:jc w:val="both"/>
      </w:pPr>
      <w:bookmarkStart w:id="1" w:name="sub_4"/>
      <w:r w:rsidRPr="002603D1">
        <w:t xml:space="preserve">3. </w:t>
      </w:r>
      <w:hyperlink r:id="rId7" w:history="1">
        <w:r w:rsidRPr="002603D1">
          <w:rPr>
            <w:rStyle w:val="a8"/>
            <w:b w:val="0"/>
            <w:color w:val="auto"/>
          </w:rPr>
          <w:t>Опубликовать</w:t>
        </w:r>
      </w:hyperlink>
      <w:r w:rsidRPr="002603D1">
        <w:t xml:space="preserve"> настоящее решение в газете "Приволжская газета"; разместить настоящее постановление на официальном сайте администрации муниципального образования «Килинчинский сельсовет» в информационно-телекоммуникационной сети «Интернет».</w:t>
      </w:r>
    </w:p>
    <w:p w:rsidR="00080D89" w:rsidRPr="002603D1" w:rsidRDefault="00E30FED" w:rsidP="002603D1">
      <w:pPr>
        <w:ind w:left="284" w:hanging="284"/>
        <w:jc w:val="both"/>
      </w:pPr>
      <w:bookmarkStart w:id="2" w:name="sub_5"/>
      <w:bookmarkEnd w:id="1"/>
      <w:r w:rsidRPr="002603D1">
        <w:t>4</w:t>
      </w:r>
      <w:r w:rsidR="00080D89" w:rsidRPr="002603D1">
        <w:t xml:space="preserve">. </w:t>
      </w:r>
      <w:bookmarkEnd w:id="2"/>
      <w:r w:rsidR="00080D89" w:rsidRPr="002603D1"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080D89" w:rsidRPr="002603D1" w:rsidRDefault="00080D89" w:rsidP="00080D89">
      <w:pPr>
        <w:jc w:val="both"/>
      </w:pPr>
    </w:p>
    <w:tbl>
      <w:tblPr>
        <w:tblW w:w="9591" w:type="dxa"/>
        <w:tblInd w:w="108" w:type="dxa"/>
        <w:tblLook w:val="0000" w:firstRow="0" w:lastRow="0" w:firstColumn="0" w:lastColumn="0" w:noHBand="0" w:noVBand="0"/>
      </w:tblPr>
      <w:tblGrid>
        <w:gridCol w:w="6375"/>
        <w:gridCol w:w="3216"/>
      </w:tblGrid>
      <w:tr w:rsidR="00080D89" w:rsidRPr="002603D1" w:rsidTr="004D04D6">
        <w:trPr>
          <w:trHeight w:val="828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2603D1" w:rsidRDefault="00080D89" w:rsidP="00581BD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2603D1" w:rsidRDefault="00080D89" w:rsidP="00581BD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80D89" w:rsidRPr="002603D1" w:rsidRDefault="00080D89" w:rsidP="00080D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3"/>
        <w:gridCol w:w="3170"/>
      </w:tblGrid>
      <w:tr w:rsidR="00080D89" w:rsidRPr="002603D1" w:rsidTr="00581B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2603D1" w:rsidRDefault="00080D89" w:rsidP="00581BD4">
            <w:pPr>
              <w:pStyle w:val="aa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Глава МО "Килинчинский сельсовет"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2603D1" w:rsidRDefault="00080D89" w:rsidP="00581BD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2603D1">
              <w:rPr>
                <w:rFonts w:ascii="Times New Roman" w:hAnsi="Times New Roman" w:cs="Times New Roman"/>
              </w:rPr>
              <w:t>Ахмедова Л.А.</w:t>
            </w:r>
          </w:p>
          <w:p w:rsidR="00080D89" w:rsidRPr="002603D1" w:rsidRDefault="00080D89" w:rsidP="00581BD4">
            <w:pPr>
              <w:jc w:val="both"/>
            </w:pPr>
          </w:p>
        </w:tc>
      </w:tr>
    </w:tbl>
    <w:p w:rsidR="00080D89" w:rsidRPr="002603D1" w:rsidRDefault="00080D89" w:rsidP="00080D89">
      <w:pPr>
        <w:ind w:left="6237"/>
        <w:rPr>
          <w:rStyle w:val="ab"/>
          <w:b w:val="0"/>
        </w:rPr>
      </w:pPr>
    </w:p>
    <w:p w:rsidR="00080D89" w:rsidRPr="002603D1" w:rsidRDefault="00080D89" w:rsidP="00080D89">
      <w:pPr>
        <w:ind w:left="6237"/>
        <w:rPr>
          <w:rStyle w:val="ab"/>
          <w:b w:val="0"/>
        </w:rPr>
      </w:pPr>
    </w:p>
    <w:p w:rsidR="00A77CE1" w:rsidRPr="002603D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2603D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2603D1" w:rsidRDefault="00A77CE1" w:rsidP="00A77CE1">
      <w:pPr>
        <w:spacing w:after="200" w:line="276" w:lineRule="auto"/>
        <w:ind w:right="-143"/>
        <w:rPr>
          <w:rFonts w:ascii="Arial" w:hAnsi="Arial" w:cs="Arial"/>
        </w:rPr>
      </w:pPr>
    </w:p>
    <w:p w:rsidR="00A77CE1" w:rsidRPr="002603D1" w:rsidRDefault="00A77CE1" w:rsidP="00FE78A4">
      <w:pPr>
        <w:ind w:left="-567"/>
        <w:jc w:val="both"/>
      </w:pPr>
    </w:p>
    <w:sectPr w:rsidR="00A77CE1" w:rsidRPr="002603D1" w:rsidSect="002603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AD64AAC"/>
    <w:multiLevelType w:val="hybridMultilevel"/>
    <w:tmpl w:val="D8082806"/>
    <w:lvl w:ilvl="0" w:tplc="F1CC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4208"/>
    <w:multiLevelType w:val="hybridMultilevel"/>
    <w:tmpl w:val="3558EE5A"/>
    <w:lvl w:ilvl="0" w:tplc="4C0E10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A71A6"/>
    <w:multiLevelType w:val="multilevel"/>
    <w:tmpl w:val="8B5A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4E261D"/>
    <w:multiLevelType w:val="hybridMultilevel"/>
    <w:tmpl w:val="E8C6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25BF"/>
    <w:rsid w:val="00046973"/>
    <w:rsid w:val="00055E89"/>
    <w:rsid w:val="000643BF"/>
    <w:rsid w:val="0007039B"/>
    <w:rsid w:val="00073ADA"/>
    <w:rsid w:val="00075F3C"/>
    <w:rsid w:val="000779ED"/>
    <w:rsid w:val="00080D89"/>
    <w:rsid w:val="00083D70"/>
    <w:rsid w:val="00093CCC"/>
    <w:rsid w:val="000E6431"/>
    <w:rsid w:val="00131472"/>
    <w:rsid w:val="0014152F"/>
    <w:rsid w:val="00141531"/>
    <w:rsid w:val="00152962"/>
    <w:rsid w:val="00162EF5"/>
    <w:rsid w:val="001660C9"/>
    <w:rsid w:val="00167AC1"/>
    <w:rsid w:val="001A4BD1"/>
    <w:rsid w:val="001B767A"/>
    <w:rsid w:val="001E5BB0"/>
    <w:rsid w:val="00210FD5"/>
    <w:rsid w:val="00211B9C"/>
    <w:rsid w:val="00212FFC"/>
    <w:rsid w:val="00222992"/>
    <w:rsid w:val="00223727"/>
    <w:rsid w:val="0023350F"/>
    <w:rsid w:val="002420FC"/>
    <w:rsid w:val="00242597"/>
    <w:rsid w:val="002603D1"/>
    <w:rsid w:val="00263CEB"/>
    <w:rsid w:val="00270F3D"/>
    <w:rsid w:val="00286EDF"/>
    <w:rsid w:val="00293473"/>
    <w:rsid w:val="002934B6"/>
    <w:rsid w:val="002B745E"/>
    <w:rsid w:val="002C5ABB"/>
    <w:rsid w:val="002D3E26"/>
    <w:rsid w:val="002E5D31"/>
    <w:rsid w:val="002F3C32"/>
    <w:rsid w:val="002F47B1"/>
    <w:rsid w:val="002F5814"/>
    <w:rsid w:val="002F762E"/>
    <w:rsid w:val="00305A0A"/>
    <w:rsid w:val="00307766"/>
    <w:rsid w:val="00320A20"/>
    <w:rsid w:val="00327E7D"/>
    <w:rsid w:val="00330718"/>
    <w:rsid w:val="003366A6"/>
    <w:rsid w:val="00342414"/>
    <w:rsid w:val="00343D7C"/>
    <w:rsid w:val="003534B9"/>
    <w:rsid w:val="00363765"/>
    <w:rsid w:val="0036399B"/>
    <w:rsid w:val="0036440C"/>
    <w:rsid w:val="00384FC1"/>
    <w:rsid w:val="003A2296"/>
    <w:rsid w:val="003A23C4"/>
    <w:rsid w:val="003A2BA7"/>
    <w:rsid w:val="003A7BF3"/>
    <w:rsid w:val="003C4570"/>
    <w:rsid w:val="003E4F82"/>
    <w:rsid w:val="00417B6C"/>
    <w:rsid w:val="00431371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2DA7"/>
    <w:rsid w:val="004B6FDB"/>
    <w:rsid w:val="004D04D6"/>
    <w:rsid w:val="004E28AE"/>
    <w:rsid w:val="004E4FD4"/>
    <w:rsid w:val="005132A2"/>
    <w:rsid w:val="00515587"/>
    <w:rsid w:val="00556D40"/>
    <w:rsid w:val="00566B93"/>
    <w:rsid w:val="00573F30"/>
    <w:rsid w:val="00577F41"/>
    <w:rsid w:val="00583113"/>
    <w:rsid w:val="005879BF"/>
    <w:rsid w:val="0059415B"/>
    <w:rsid w:val="00595477"/>
    <w:rsid w:val="005A2701"/>
    <w:rsid w:val="005D7635"/>
    <w:rsid w:val="005F7540"/>
    <w:rsid w:val="006002A7"/>
    <w:rsid w:val="00624A79"/>
    <w:rsid w:val="00640E98"/>
    <w:rsid w:val="00641788"/>
    <w:rsid w:val="006619E4"/>
    <w:rsid w:val="006630A9"/>
    <w:rsid w:val="00665E42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B5504"/>
    <w:rsid w:val="006C49AC"/>
    <w:rsid w:val="006E1CA7"/>
    <w:rsid w:val="006E4A5F"/>
    <w:rsid w:val="006E7EF2"/>
    <w:rsid w:val="006F390D"/>
    <w:rsid w:val="006F6DC0"/>
    <w:rsid w:val="00704008"/>
    <w:rsid w:val="00705380"/>
    <w:rsid w:val="007109C7"/>
    <w:rsid w:val="0071132F"/>
    <w:rsid w:val="00717440"/>
    <w:rsid w:val="00721830"/>
    <w:rsid w:val="00726C8F"/>
    <w:rsid w:val="0073092F"/>
    <w:rsid w:val="00761EE0"/>
    <w:rsid w:val="00762BD7"/>
    <w:rsid w:val="00764931"/>
    <w:rsid w:val="00773734"/>
    <w:rsid w:val="00777526"/>
    <w:rsid w:val="00786BDF"/>
    <w:rsid w:val="00794F1E"/>
    <w:rsid w:val="007A3DF6"/>
    <w:rsid w:val="007B0204"/>
    <w:rsid w:val="007B589C"/>
    <w:rsid w:val="007C3903"/>
    <w:rsid w:val="007F3E0D"/>
    <w:rsid w:val="007F41A5"/>
    <w:rsid w:val="00802921"/>
    <w:rsid w:val="008113AC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34EA7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D1D86"/>
    <w:rsid w:val="009E509D"/>
    <w:rsid w:val="009F7DE8"/>
    <w:rsid w:val="00A258FE"/>
    <w:rsid w:val="00A40C7A"/>
    <w:rsid w:val="00A47C95"/>
    <w:rsid w:val="00A537B3"/>
    <w:rsid w:val="00A54940"/>
    <w:rsid w:val="00A65420"/>
    <w:rsid w:val="00A67D44"/>
    <w:rsid w:val="00A74834"/>
    <w:rsid w:val="00A77CE1"/>
    <w:rsid w:val="00A8486B"/>
    <w:rsid w:val="00A93B37"/>
    <w:rsid w:val="00AA64B3"/>
    <w:rsid w:val="00AA7F94"/>
    <w:rsid w:val="00AA7FA0"/>
    <w:rsid w:val="00AD69C3"/>
    <w:rsid w:val="00AE0589"/>
    <w:rsid w:val="00AE660D"/>
    <w:rsid w:val="00AE7C61"/>
    <w:rsid w:val="00AF202B"/>
    <w:rsid w:val="00AF5116"/>
    <w:rsid w:val="00B04818"/>
    <w:rsid w:val="00B2382D"/>
    <w:rsid w:val="00B26756"/>
    <w:rsid w:val="00B45234"/>
    <w:rsid w:val="00B606A4"/>
    <w:rsid w:val="00B6745B"/>
    <w:rsid w:val="00B81EED"/>
    <w:rsid w:val="00B91595"/>
    <w:rsid w:val="00BD6879"/>
    <w:rsid w:val="00BD7A62"/>
    <w:rsid w:val="00BF0A73"/>
    <w:rsid w:val="00C137B7"/>
    <w:rsid w:val="00C30516"/>
    <w:rsid w:val="00C341F8"/>
    <w:rsid w:val="00C647C1"/>
    <w:rsid w:val="00C87FDC"/>
    <w:rsid w:val="00CA79C0"/>
    <w:rsid w:val="00CB3F5E"/>
    <w:rsid w:val="00CC02A1"/>
    <w:rsid w:val="00CC24A5"/>
    <w:rsid w:val="00CD5C16"/>
    <w:rsid w:val="00CD71F9"/>
    <w:rsid w:val="00CE70DA"/>
    <w:rsid w:val="00D01EAD"/>
    <w:rsid w:val="00D02C0E"/>
    <w:rsid w:val="00D2218B"/>
    <w:rsid w:val="00D30CB6"/>
    <w:rsid w:val="00D5051D"/>
    <w:rsid w:val="00D516C9"/>
    <w:rsid w:val="00D53C15"/>
    <w:rsid w:val="00D57A58"/>
    <w:rsid w:val="00D720B4"/>
    <w:rsid w:val="00D82B0C"/>
    <w:rsid w:val="00D849EA"/>
    <w:rsid w:val="00D94AF7"/>
    <w:rsid w:val="00DA455F"/>
    <w:rsid w:val="00DB02FE"/>
    <w:rsid w:val="00DB567D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30FED"/>
    <w:rsid w:val="00E443B6"/>
    <w:rsid w:val="00E44434"/>
    <w:rsid w:val="00E45009"/>
    <w:rsid w:val="00E46B05"/>
    <w:rsid w:val="00E70757"/>
    <w:rsid w:val="00E91A35"/>
    <w:rsid w:val="00E93399"/>
    <w:rsid w:val="00EA00AB"/>
    <w:rsid w:val="00EB5514"/>
    <w:rsid w:val="00ED6E74"/>
    <w:rsid w:val="00EE04F9"/>
    <w:rsid w:val="00EE66E4"/>
    <w:rsid w:val="00EF2FBD"/>
    <w:rsid w:val="00F16536"/>
    <w:rsid w:val="00F312D5"/>
    <w:rsid w:val="00F37E91"/>
    <w:rsid w:val="00F453FF"/>
    <w:rsid w:val="00F45C83"/>
    <w:rsid w:val="00F53DE7"/>
    <w:rsid w:val="00F55D1D"/>
    <w:rsid w:val="00F6298C"/>
    <w:rsid w:val="00F77789"/>
    <w:rsid w:val="00F83D19"/>
    <w:rsid w:val="00F902FB"/>
    <w:rsid w:val="00F91A18"/>
    <w:rsid w:val="00F92A08"/>
    <w:rsid w:val="00FA3422"/>
    <w:rsid w:val="00FB6E8F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7E498-6018-4F86-AE25-6C08554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080D8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80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080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080D8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431371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1443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B52F-906D-48CB-9AEA-88177EBE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2018-04-20T07:03:00Z</cp:lastPrinted>
  <dcterms:created xsi:type="dcterms:W3CDTF">2018-04-20T07:03:00Z</dcterms:created>
  <dcterms:modified xsi:type="dcterms:W3CDTF">2018-04-20T07:03:00Z</dcterms:modified>
</cp:coreProperties>
</file>