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8DC84" w14:textId="77777777" w:rsidR="00085547" w:rsidRPr="00AB56B0" w:rsidRDefault="00085547" w:rsidP="00F6307B">
      <w:pPr>
        <w:spacing w:line="360" w:lineRule="exact"/>
        <w:ind w:left="-567"/>
        <w:jc w:val="right"/>
        <w:rPr>
          <w:sz w:val="28"/>
          <w:szCs w:val="28"/>
        </w:rPr>
      </w:pPr>
    </w:p>
    <w:p w14:paraId="02A0A446" w14:textId="494A9801" w:rsidR="00085547" w:rsidRPr="00AB56B0" w:rsidRDefault="00085547" w:rsidP="008563B0">
      <w:pPr>
        <w:spacing w:line="360" w:lineRule="exact"/>
        <w:ind w:left="-567" w:firstLine="709"/>
        <w:jc w:val="center"/>
        <w:rPr>
          <w:b/>
          <w:sz w:val="28"/>
          <w:szCs w:val="28"/>
        </w:rPr>
      </w:pPr>
    </w:p>
    <w:p w14:paraId="67CACF9E" w14:textId="3EC13F7C" w:rsidR="00FF2BC5" w:rsidRPr="00AB56B0" w:rsidRDefault="00FF2BC5" w:rsidP="008563B0">
      <w:pPr>
        <w:ind w:left="-567" w:firstLine="142"/>
        <w:jc w:val="center"/>
        <w:rPr>
          <w:b/>
          <w:sz w:val="28"/>
          <w:szCs w:val="28"/>
        </w:rPr>
      </w:pPr>
      <w:r w:rsidRPr="00AB56B0">
        <w:rPr>
          <w:b/>
          <w:sz w:val="28"/>
          <w:szCs w:val="28"/>
        </w:rPr>
        <w:t>СОВЕТ МУНИЦИПАЛЬНОГО ОБРАЗОВАНИЯ</w:t>
      </w:r>
    </w:p>
    <w:p w14:paraId="6A8BD776" w14:textId="77777777" w:rsidR="00FF2BC5" w:rsidRPr="00AB56B0" w:rsidRDefault="00FF2BC5" w:rsidP="008563B0">
      <w:pPr>
        <w:ind w:left="-567" w:right="-143" w:firstLine="142"/>
        <w:jc w:val="center"/>
        <w:rPr>
          <w:b/>
          <w:sz w:val="28"/>
          <w:szCs w:val="28"/>
        </w:rPr>
      </w:pPr>
      <w:r w:rsidRPr="00AB56B0">
        <w:rPr>
          <w:b/>
          <w:sz w:val="28"/>
          <w:szCs w:val="28"/>
        </w:rPr>
        <w:t>«КИЛИНЧИНСКИЙ СЕЛЬСОВЕТ»</w:t>
      </w:r>
    </w:p>
    <w:p w14:paraId="11D5AC67" w14:textId="77777777" w:rsidR="00FF2BC5" w:rsidRPr="00AB56B0" w:rsidRDefault="00FF2BC5" w:rsidP="008563B0">
      <w:pPr>
        <w:ind w:left="-567" w:right="-143" w:firstLine="142"/>
        <w:jc w:val="center"/>
        <w:rPr>
          <w:b/>
          <w:sz w:val="28"/>
          <w:szCs w:val="28"/>
        </w:rPr>
      </w:pPr>
      <w:r w:rsidRPr="00AB56B0">
        <w:rPr>
          <w:b/>
          <w:sz w:val="28"/>
          <w:szCs w:val="28"/>
        </w:rPr>
        <w:t>ПРИВОЛЖСКОГО РАЙОНА АСТРАХАНСКОЙ ОБЛАСТИ</w:t>
      </w:r>
    </w:p>
    <w:p w14:paraId="4D43996C" w14:textId="77777777" w:rsidR="00FF2BC5" w:rsidRPr="00AB56B0" w:rsidRDefault="00FF2BC5" w:rsidP="00F6307B">
      <w:pPr>
        <w:ind w:left="-567" w:right="-143" w:firstLine="142"/>
        <w:jc w:val="center"/>
        <w:rPr>
          <w:b/>
          <w:sz w:val="28"/>
          <w:szCs w:val="28"/>
        </w:rPr>
      </w:pPr>
    </w:p>
    <w:p w14:paraId="3561B24E" w14:textId="76448C24" w:rsidR="00FF2BC5" w:rsidRPr="00AB56B0" w:rsidRDefault="00FF2BC5" w:rsidP="008563B0">
      <w:pPr>
        <w:widowControl w:val="0"/>
        <w:autoSpaceDE w:val="0"/>
        <w:autoSpaceDN w:val="0"/>
        <w:adjustRightInd w:val="0"/>
        <w:ind w:left="-567" w:right="-426" w:firstLine="142"/>
        <w:jc w:val="center"/>
        <w:rPr>
          <w:b/>
          <w:sz w:val="28"/>
          <w:szCs w:val="28"/>
        </w:rPr>
      </w:pPr>
      <w:r w:rsidRPr="00AB56B0">
        <w:rPr>
          <w:b/>
          <w:sz w:val="28"/>
          <w:szCs w:val="28"/>
        </w:rPr>
        <w:t>РЕШЕНИЕ</w:t>
      </w:r>
    </w:p>
    <w:p w14:paraId="00022DA9" w14:textId="77777777" w:rsidR="00FF2BC5" w:rsidRPr="00AB56B0" w:rsidRDefault="00FF2BC5" w:rsidP="00F6307B">
      <w:pPr>
        <w:widowControl w:val="0"/>
        <w:autoSpaceDE w:val="0"/>
        <w:autoSpaceDN w:val="0"/>
        <w:adjustRightInd w:val="0"/>
        <w:ind w:left="-567" w:right="-426" w:firstLine="142"/>
        <w:rPr>
          <w:b/>
          <w:sz w:val="28"/>
          <w:szCs w:val="28"/>
        </w:rPr>
      </w:pPr>
    </w:p>
    <w:p w14:paraId="6E9E5F45" w14:textId="1936B550" w:rsidR="00FF2BC5" w:rsidRPr="00AB56B0" w:rsidRDefault="00FF2BC5" w:rsidP="00F6307B">
      <w:pPr>
        <w:widowControl w:val="0"/>
        <w:autoSpaceDE w:val="0"/>
        <w:autoSpaceDN w:val="0"/>
        <w:adjustRightInd w:val="0"/>
        <w:ind w:left="-567" w:right="-426" w:firstLine="142"/>
        <w:rPr>
          <w:sz w:val="28"/>
          <w:szCs w:val="28"/>
        </w:rPr>
      </w:pPr>
      <w:r w:rsidRPr="008563B0">
        <w:rPr>
          <w:b/>
          <w:sz w:val="28"/>
          <w:szCs w:val="28"/>
        </w:rPr>
        <w:t xml:space="preserve">от </w:t>
      </w:r>
      <w:r w:rsidR="00F62FED" w:rsidRPr="008563B0">
        <w:rPr>
          <w:b/>
          <w:sz w:val="28"/>
          <w:szCs w:val="28"/>
        </w:rPr>
        <w:t>«2</w:t>
      </w:r>
      <w:r w:rsidR="00AA6A8E">
        <w:rPr>
          <w:b/>
          <w:sz w:val="28"/>
          <w:szCs w:val="28"/>
        </w:rPr>
        <w:t>8</w:t>
      </w:r>
      <w:r w:rsidR="00F62FED" w:rsidRPr="008563B0">
        <w:rPr>
          <w:b/>
          <w:sz w:val="28"/>
          <w:szCs w:val="28"/>
        </w:rPr>
        <w:t xml:space="preserve">» </w:t>
      </w:r>
      <w:r w:rsidR="00AA6A8E">
        <w:rPr>
          <w:b/>
          <w:sz w:val="28"/>
          <w:szCs w:val="28"/>
        </w:rPr>
        <w:t>января</w:t>
      </w:r>
      <w:r w:rsidR="00F62FED" w:rsidRPr="008563B0">
        <w:rPr>
          <w:b/>
          <w:sz w:val="28"/>
          <w:szCs w:val="28"/>
        </w:rPr>
        <w:t xml:space="preserve"> </w:t>
      </w:r>
      <w:r w:rsidR="00AA6A8E">
        <w:rPr>
          <w:b/>
          <w:sz w:val="28"/>
          <w:szCs w:val="28"/>
        </w:rPr>
        <w:t>2022</w:t>
      </w:r>
      <w:r w:rsidRPr="008563B0">
        <w:rPr>
          <w:b/>
          <w:sz w:val="28"/>
          <w:szCs w:val="28"/>
        </w:rPr>
        <w:t xml:space="preserve"> г</w:t>
      </w:r>
      <w:r w:rsidRPr="00AB56B0">
        <w:rPr>
          <w:sz w:val="28"/>
          <w:szCs w:val="28"/>
        </w:rPr>
        <w:t>.</w:t>
      </w:r>
      <w:r w:rsidR="008563B0">
        <w:rPr>
          <w:sz w:val="28"/>
          <w:szCs w:val="28"/>
        </w:rPr>
        <w:t xml:space="preserve">                                                                        </w:t>
      </w:r>
      <w:r w:rsidR="008563B0" w:rsidRPr="00AB56B0">
        <w:rPr>
          <w:b/>
          <w:sz w:val="28"/>
          <w:szCs w:val="28"/>
        </w:rPr>
        <w:t xml:space="preserve">№ </w:t>
      </w:r>
      <w:r w:rsidR="00AA6A8E">
        <w:rPr>
          <w:b/>
          <w:sz w:val="28"/>
          <w:szCs w:val="28"/>
        </w:rPr>
        <w:t>2</w:t>
      </w:r>
    </w:p>
    <w:p w14:paraId="4CB9C0B8" w14:textId="77777777" w:rsidR="00FF2BC5" w:rsidRPr="00AB56B0" w:rsidRDefault="00FF2BC5" w:rsidP="00F6307B">
      <w:pPr>
        <w:widowControl w:val="0"/>
        <w:autoSpaceDE w:val="0"/>
        <w:autoSpaceDN w:val="0"/>
        <w:adjustRightInd w:val="0"/>
        <w:ind w:left="-567" w:right="-426" w:firstLine="142"/>
        <w:rPr>
          <w:sz w:val="28"/>
          <w:szCs w:val="28"/>
        </w:rPr>
      </w:pPr>
      <w:r w:rsidRPr="00AB56B0">
        <w:rPr>
          <w:sz w:val="28"/>
          <w:szCs w:val="28"/>
        </w:rPr>
        <w:t>с. Килинчи</w:t>
      </w:r>
    </w:p>
    <w:p w14:paraId="0D2334C7" w14:textId="77777777" w:rsidR="00085547" w:rsidRPr="00AB56B0" w:rsidRDefault="00085547" w:rsidP="00F6307B">
      <w:pPr>
        <w:spacing w:line="360" w:lineRule="exact"/>
        <w:ind w:left="-567" w:firstLine="709"/>
        <w:jc w:val="both"/>
        <w:rPr>
          <w:rFonts w:eastAsia="Arial Unicode MS"/>
          <w:sz w:val="28"/>
          <w:szCs w:val="28"/>
        </w:rPr>
      </w:pPr>
    </w:p>
    <w:p w14:paraId="1AAC7948" w14:textId="77777777" w:rsidR="003E2F64" w:rsidRPr="00AB56B0" w:rsidRDefault="00FF2BC5" w:rsidP="003E2F64">
      <w:pPr>
        <w:spacing w:line="360" w:lineRule="exact"/>
        <w:ind w:left="-567"/>
        <w:jc w:val="both"/>
        <w:rPr>
          <w:rFonts w:eastAsia="Arial Unicode MS"/>
          <w:sz w:val="28"/>
          <w:szCs w:val="28"/>
        </w:rPr>
      </w:pPr>
      <w:r w:rsidRPr="00AB56B0">
        <w:rPr>
          <w:rFonts w:eastAsia="Arial Unicode MS"/>
          <w:sz w:val="28"/>
          <w:szCs w:val="28"/>
        </w:rPr>
        <w:t xml:space="preserve">О внесении </w:t>
      </w:r>
      <w:r w:rsidR="003E2F64" w:rsidRPr="00AB56B0">
        <w:rPr>
          <w:rFonts w:eastAsia="Arial Unicode MS"/>
          <w:sz w:val="28"/>
          <w:szCs w:val="28"/>
        </w:rPr>
        <w:t xml:space="preserve">изменений и </w:t>
      </w:r>
      <w:r w:rsidRPr="00AB56B0">
        <w:rPr>
          <w:rFonts w:eastAsia="Arial Unicode MS"/>
          <w:sz w:val="28"/>
          <w:szCs w:val="28"/>
        </w:rPr>
        <w:t>дополнений в</w:t>
      </w:r>
    </w:p>
    <w:p w14:paraId="65B58177" w14:textId="77777777" w:rsidR="00FF2BC5" w:rsidRPr="00AB56B0" w:rsidRDefault="00FF2BC5" w:rsidP="003E2F64">
      <w:pPr>
        <w:spacing w:line="360" w:lineRule="exact"/>
        <w:ind w:left="-567"/>
        <w:jc w:val="both"/>
        <w:rPr>
          <w:rFonts w:eastAsia="Arial Unicode MS"/>
          <w:sz w:val="28"/>
          <w:szCs w:val="28"/>
        </w:rPr>
      </w:pPr>
      <w:r w:rsidRPr="00AB56B0">
        <w:rPr>
          <w:rFonts w:eastAsia="Arial Unicode MS"/>
          <w:sz w:val="28"/>
          <w:szCs w:val="28"/>
        </w:rPr>
        <w:t xml:space="preserve"> Устав МО «Килинчинский сельсовет»</w:t>
      </w:r>
    </w:p>
    <w:p w14:paraId="7F34A8EA" w14:textId="77777777" w:rsidR="00FF2BC5" w:rsidRPr="00AB56B0" w:rsidRDefault="00FF2BC5" w:rsidP="00F6307B">
      <w:pPr>
        <w:spacing w:line="360" w:lineRule="exact"/>
        <w:ind w:left="-567"/>
        <w:jc w:val="both"/>
        <w:rPr>
          <w:rFonts w:eastAsia="Arial Unicode MS"/>
          <w:sz w:val="28"/>
          <w:szCs w:val="28"/>
        </w:rPr>
      </w:pPr>
    </w:p>
    <w:p w14:paraId="22410E6C" w14:textId="77777777" w:rsidR="00FF2BC5" w:rsidRPr="00AB56B0" w:rsidRDefault="00FF2BC5" w:rsidP="00F6307B">
      <w:pPr>
        <w:spacing w:line="360" w:lineRule="exact"/>
        <w:ind w:left="-567"/>
        <w:jc w:val="both"/>
        <w:rPr>
          <w:rFonts w:eastAsia="Arial Unicode MS"/>
          <w:sz w:val="28"/>
          <w:szCs w:val="28"/>
        </w:rPr>
      </w:pPr>
      <w:r w:rsidRPr="00AB56B0">
        <w:rPr>
          <w:rFonts w:eastAsia="Arial Unicode MS"/>
          <w:sz w:val="28"/>
          <w:szCs w:val="28"/>
        </w:rPr>
        <w:tab/>
        <w:t>В целях приведения Устава МО «Килинчинский сельсовет» в соответствие с федеральным законодательством, на основании ст.36 Федерального закона от 06.10.2003 № 131-ФЗ «Об общих принципах организации местного самоуправления в Российской Федерации», Совет муниципального образования «Килинчинский сельсовет»</w:t>
      </w:r>
    </w:p>
    <w:p w14:paraId="34D310FD" w14:textId="77777777" w:rsidR="00FF2BC5" w:rsidRPr="00AB56B0" w:rsidRDefault="00FF2BC5" w:rsidP="00F6307B">
      <w:pPr>
        <w:spacing w:line="360" w:lineRule="exact"/>
        <w:ind w:left="-567"/>
        <w:jc w:val="both"/>
        <w:rPr>
          <w:rFonts w:eastAsia="Arial Unicode MS"/>
          <w:sz w:val="28"/>
          <w:szCs w:val="28"/>
        </w:rPr>
      </w:pPr>
    </w:p>
    <w:p w14:paraId="203F85E4" w14:textId="77777777" w:rsidR="00FF2BC5" w:rsidRPr="00AB56B0" w:rsidRDefault="00FF2BC5" w:rsidP="00F6307B">
      <w:pPr>
        <w:spacing w:line="360" w:lineRule="exact"/>
        <w:ind w:left="-567"/>
        <w:jc w:val="both"/>
        <w:rPr>
          <w:rFonts w:eastAsia="Arial Unicode MS"/>
          <w:sz w:val="28"/>
          <w:szCs w:val="28"/>
        </w:rPr>
      </w:pPr>
      <w:r w:rsidRPr="00AB56B0">
        <w:rPr>
          <w:rFonts w:eastAsia="Arial Unicode MS"/>
          <w:sz w:val="28"/>
          <w:szCs w:val="28"/>
        </w:rPr>
        <w:t>РЕШИЛ:</w:t>
      </w:r>
    </w:p>
    <w:p w14:paraId="40003659" w14:textId="77777777" w:rsidR="00FF2BC5" w:rsidRPr="00AB56B0" w:rsidRDefault="00FF2BC5" w:rsidP="00F6307B">
      <w:pPr>
        <w:spacing w:line="360" w:lineRule="exact"/>
        <w:ind w:left="-567"/>
        <w:jc w:val="both"/>
        <w:rPr>
          <w:rFonts w:eastAsia="Arial Unicode MS"/>
          <w:sz w:val="28"/>
          <w:szCs w:val="28"/>
        </w:rPr>
      </w:pPr>
    </w:p>
    <w:p w14:paraId="6331C8D9" w14:textId="77777777" w:rsidR="003E2F64" w:rsidRPr="00AB56B0" w:rsidRDefault="003E2F64" w:rsidP="003E2F64">
      <w:pPr>
        <w:spacing w:line="360" w:lineRule="exact"/>
        <w:ind w:left="-927"/>
        <w:jc w:val="both"/>
        <w:rPr>
          <w:rFonts w:eastAsia="Arial Unicode MS"/>
          <w:b/>
          <w:sz w:val="28"/>
          <w:szCs w:val="28"/>
        </w:rPr>
      </w:pPr>
      <w:r w:rsidRPr="00AB56B0">
        <w:rPr>
          <w:rFonts w:eastAsia="Arial Unicode MS"/>
          <w:b/>
          <w:sz w:val="28"/>
          <w:szCs w:val="28"/>
        </w:rPr>
        <w:t>Статья 1.</w:t>
      </w:r>
    </w:p>
    <w:p w14:paraId="07F328D8" w14:textId="77777777" w:rsidR="00085547" w:rsidRPr="00AB56B0" w:rsidRDefault="00085547" w:rsidP="003E2F64">
      <w:pPr>
        <w:spacing w:line="360" w:lineRule="exact"/>
        <w:ind w:left="-927" w:firstLine="360"/>
        <w:jc w:val="both"/>
        <w:rPr>
          <w:rFonts w:eastAsia="Arial Unicode MS"/>
          <w:b/>
          <w:sz w:val="28"/>
          <w:szCs w:val="28"/>
        </w:rPr>
      </w:pPr>
      <w:r w:rsidRPr="00AB56B0">
        <w:rPr>
          <w:rFonts w:eastAsia="Arial Unicode MS"/>
          <w:sz w:val="28"/>
          <w:szCs w:val="28"/>
        </w:rPr>
        <w:t>Внести в Устав муниципального образования «</w:t>
      </w:r>
      <w:r w:rsidR="00FF2BC5" w:rsidRPr="00AB56B0">
        <w:rPr>
          <w:rFonts w:eastAsia="Arial Unicode MS"/>
          <w:sz w:val="28"/>
          <w:szCs w:val="28"/>
        </w:rPr>
        <w:t>Килинчинский сельсовет</w:t>
      </w:r>
      <w:r w:rsidRPr="00AB56B0">
        <w:rPr>
          <w:rFonts w:eastAsia="Arial Unicode MS"/>
          <w:sz w:val="28"/>
          <w:szCs w:val="28"/>
        </w:rPr>
        <w:t>», принятый решением Совета муниципального образования «</w:t>
      </w:r>
      <w:r w:rsidR="00FF2BC5" w:rsidRPr="00AB56B0">
        <w:rPr>
          <w:rFonts w:eastAsia="Arial Unicode MS"/>
          <w:sz w:val="28"/>
          <w:szCs w:val="28"/>
        </w:rPr>
        <w:t>Килинчинский сельсовет</w:t>
      </w:r>
      <w:r w:rsidRPr="00AB56B0">
        <w:rPr>
          <w:rFonts w:eastAsia="Arial Unicode MS"/>
          <w:sz w:val="28"/>
          <w:szCs w:val="28"/>
        </w:rPr>
        <w:t>» от</w:t>
      </w:r>
      <w:r w:rsidR="00FF2BC5" w:rsidRPr="00AB56B0">
        <w:rPr>
          <w:rFonts w:eastAsia="Arial Unicode MS"/>
          <w:sz w:val="28"/>
          <w:szCs w:val="28"/>
        </w:rPr>
        <w:t xml:space="preserve"> 21 августа</w:t>
      </w:r>
      <w:bookmarkStart w:id="0" w:name="_GoBack"/>
      <w:bookmarkEnd w:id="0"/>
      <w:r w:rsidR="00FF2BC5" w:rsidRPr="00AB56B0">
        <w:rPr>
          <w:rFonts w:eastAsia="Arial Unicode MS"/>
          <w:sz w:val="28"/>
          <w:szCs w:val="28"/>
        </w:rPr>
        <w:t xml:space="preserve"> 2017 года </w:t>
      </w:r>
      <w:r w:rsidRPr="00AB56B0">
        <w:rPr>
          <w:sz w:val="28"/>
          <w:szCs w:val="28"/>
        </w:rPr>
        <w:t>№</w:t>
      </w:r>
      <w:r w:rsidR="00FF2BC5" w:rsidRPr="00AB56B0">
        <w:rPr>
          <w:sz w:val="28"/>
          <w:szCs w:val="28"/>
        </w:rPr>
        <w:t xml:space="preserve"> 8</w:t>
      </w:r>
      <w:r w:rsidRPr="00AB56B0">
        <w:rPr>
          <w:sz w:val="28"/>
          <w:szCs w:val="28"/>
        </w:rPr>
        <w:t xml:space="preserve">, следующие </w:t>
      </w:r>
      <w:r w:rsidR="003E2F64" w:rsidRPr="00AB56B0">
        <w:rPr>
          <w:sz w:val="28"/>
          <w:szCs w:val="28"/>
        </w:rPr>
        <w:t xml:space="preserve">изменения и </w:t>
      </w:r>
      <w:r w:rsidR="00FF2BC5" w:rsidRPr="00AB56B0">
        <w:rPr>
          <w:sz w:val="28"/>
          <w:szCs w:val="28"/>
        </w:rPr>
        <w:t>дополнения</w:t>
      </w:r>
      <w:r w:rsidRPr="00AB56B0">
        <w:rPr>
          <w:sz w:val="28"/>
          <w:szCs w:val="28"/>
        </w:rPr>
        <w:t>:</w:t>
      </w:r>
    </w:p>
    <w:p w14:paraId="16728B30" w14:textId="77777777" w:rsidR="0023267F" w:rsidRPr="00AB56B0" w:rsidRDefault="003E2F64" w:rsidP="003E2F64">
      <w:pPr>
        <w:pStyle w:val="a8"/>
        <w:numPr>
          <w:ilvl w:val="0"/>
          <w:numId w:val="7"/>
        </w:numPr>
        <w:spacing w:line="360" w:lineRule="exact"/>
        <w:jc w:val="both"/>
        <w:rPr>
          <w:rFonts w:eastAsia="Arial Unicode MS"/>
          <w:sz w:val="28"/>
          <w:szCs w:val="28"/>
        </w:rPr>
      </w:pPr>
      <w:r w:rsidRPr="00AB56B0">
        <w:rPr>
          <w:rFonts w:eastAsiaTheme="minorHAnsi"/>
          <w:sz w:val="28"/>
          <w:szCs w:val="28"/>
          <w:lang w:eastAsia="en-US"/>
        </w:rPr>
        <w:t xml:space="preserve">Дополнить часть 1 статьи 10 </w:t>
      </w:r>
      <w:r w:rsidRPr="00AB56B0">
        <w:rPr>
          <w:rFonts w:eastAsia="Arial Unicode MS"/>
          <w:sz w:val="28"/>
          <w:szCs w:val="28"/>
        </w:rPr>
        <w:t xml:space="preserve"> пунктом 18</w:t>
      </w:r>
      <w:r w:rsidR="0023267F" w:rsidRPr="00AB56B0">
        <w:rPr>
          <w:rFonts w:eastAsia="Arial Unicode MS"/>
          <w:sz w:val="28"/>
          <w:szCs w:val="28"/>
        </w:rPr>
        <w:t xml:space="preserve"> следующего содержания:</w:t>
      </w:r>
    </w:p>
    <w:p w14:paraId="43526410" w14:textId="77777777" w:rsidR="0023267F" w:rsidRPr="00AB56B0" w:rsidRDefault="003E2F64" w:rsidP="00F6307B">
      <w:pPr>
        <w:spacing w:line="360" w:lineRule="exact"/>
        <w:ind w:left="-567" w:firstLine="709"/>
        <w:jc w:val="both"/>
        <w:rPr>
          <w:rFonts w:eastAsia="Arial Unicode MS"/>
          <w:sz w:val="28"/>
          <w:szCs w:val="28"/>
        </w:rPr>
      </w:pPr>
      <w:r w:rsidRPr="00AB56B0">
        <w:rPr>
          <w:rFonts w:eastAsia="Arial Unicode MS"/>
          <w:sz w:val="28"/>
          <w:szCs w:val="28"/>
        </w:rPr>
        <w:t>«18</w:t>
      </w:r>
      <w:r w:rsidR="00D47D5C" w:rsidRPr="00AB56B0">
        <w:rPr>
          <w:rFonts w:eastAsia="Arial Unicode MS"/>
          <w:sz w:val="28"/>
          <w:szCs w:val="28"/>
        </w:rPr>
        <w:t xml:space="preserve">) </w:t>
      </w:r>
      <w:r w:rsidRPr="00AB56B0">
        <w:rPr>
          <w:rFonts w:eastAsia="Arial Unicode M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00D47D5C" w:rsidRPr="00AB56B0">
        <w:rPr>
          <w:rFonts w:eastAsia="Arial Unicode MS"/>
          <w:sz w:val="28"/>
          <w:szCs w:val="28"/>
        </w:rPr>
        <w:t>.</w:t>
      </w:r>
      <w:r w:rsidR="0023267F" w:rsidRPr="00AB56B0">
        <w:rPr>
          <w:rFonts w:eastAsia="Arial Unicode MS"/>
          <w:sz w:val="28"/>
          <w:szCs w:val="28"/>
        </w:rPr>
        <w:t>»</w:t>
      </w:r>
      <w:r w:rsidR="00D47D5C" w:rsidRPr="00AB56B0">
        <w:rPr>
          <w:rFonts w:eastAsia="Arial Unicode MS"/>
          <w:sz w:val="28"/>
          <w:szCs w:val="28"/>
        </w:rPr>
        <w:t>.</w:t>
      </w:r>
    </w:p>
    <w:p w14:paraId="4AD5996C" w14:textId="7BD85E91" w:rsidR="00785BD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Пункт 8 части 2 с</w:t>
      </w:r>
      <w:r w:rsidR="00785BD6" w:rsidRPr="00AB56B0">
        <w:rPr>
          <w:rFonts w:eastAsia="Arial Unicode MS"/>
          <w:sz w:val="28"/>
          <w:szCs w:val="28"/>
        </w:rPr>
        <w:t>татьи 1</w:t>
      </w:r>
      <w:r w:rsidRPr="00AB56B0">
        <w:rPr>
          <w:rFonts w:eastAsia="Arial Unicode MS"/>
          <w:sz w:val="28"/>
          <w:szCs w:val="28"/>
        </w:rPr>
        <w:t>6</w:t>
      </w:r>
      <w:r w:rsidR="00785BD6" w:rsidRPr="00AB56B0">
        <w:rPr>
          <w:rFonts w:eastAsia="Arial Unicode MS"/>
          <w:sz w:val="28"/>
          <w:szCs w:val="28"/>
        </w:rPr>
        <w:t xml:space="preserve"> изложить в следующей редакции:</w:t>
      </w:r>
    </w:p>
    <w:p w14:paraId="7F6B9561" w14:textId="77777777" w:rsidR="00785BD6" w:rsidRPr="00AB56B0" w:rsidRDefault="00785BD6" w:rsidP="00EE2520">
      <w:pPr>
        <w:pStyle w:val="a8"/>
        <w:spacing w:line="360" w:lineRule="exact"/>
        <w:ind w:left="-207"/>
        <w:jc w:val="both"/>
        <w:rPr>
          <w:rFonts w:eastAsia="Arial Unicode MS"/>
          <w:b/>
          <w:sz w:val="28"/>
          <w:szCs w:val="28"/>
        </w:rPr>
      </w:pPr>
      <w:r w:rsidRPr="00AB56B0">
        <w:rPr>
          <w:rFonts w:eastAsia="Arial Unicode M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4E9F93" w14:textId="2CDB963F" w:rsidR="00D859C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Абзац 1 части 1 с</w:t>
      </w:r>
      <w:r w:rsidR="00D859C6" w:rsidRPr="00AB56B0">
        <w:rPr>
          <w:rFonts w:eastAsia="Arial Unicode MS"/>
          <w:sz w:val="28"/>
          <w:szCs w:val="28"/>
        </w:rPr>
        <w:t>тать</w:t>
      </w:r>
      <w:r w:rsidRPr="00AB56B0">
        <w:rPr>
          <w:rFonts w:eastAsia="Arial Unicode MS"/>
          <w:sz w:val="28"/>
          <w:szCs w:val="28"/>
        </w:rPr>
        <w:t>и</w:t>
      </w:r>
      <w:r w:rsidR="00D859C6" w:rsidRPr="00AB56B0">
        <w:rPr>
          <w:rFonts w:eastAsia="Arial Unicode MS"/>
          <w:sz w:val="28"/>
          <w:szCs w:val="28"/>
        </w:rPr>
        <w:t xml:space="preserve"> 3</w:t>
      </w:r>
      <w:r w:rsidRPr="00AB56B0">
        <w:rPr>
          <w:rFonts w:eastAsia="Arial Unicode MS"/>
          <w:sz w:val="28"/>
          <w:szCs w:val="28"/>
        </w:rPr>
        <w:t xml:space="preserve">2 изложить в новой редакции: </w:t>
      </w:r>
    </w:p>
    <w:p w14:paraId="2C4CB5A0" w14:textId="7778BAD3" w:rsidR="00D859C6" w:rsidRPr="00AB56B0" w:rsidRDefault="00D859C6" w:rsidP="00D859C6">
      <w:pPr>
        <w:pStyle w:val="a8"/>
        <w:spacing w:line="360" w:lineRule="exact"/>
        <w:ind w:left="-207"/>
        <w:jc w:val="both"/>
        <w:rPr>
          <w:rFonts w:eastAsia="Arial Unicode MS"/>
          <w:sz w:val="28"/>
          <w:szCs w:val="28"/>
        </w:rPr>
      </w:pPr>
      <w:r w:rsidRPr="00AB56B0">
        <w:rPr>
          <w:rFonts w:eastAsia="Arial Unicode MS"/>
          <w:sz w:val="28"/>
          <w:szCs w:val="28"/>
        </w:rPr>
        <w:t xml:space="preserve">«Организация и осуществление видов муниципального контроля регулируются Федеральным законом от 31.07.2020 № 248-ФЗ «О государственном контроле </w:t>
      </w:r>
      <w:r w:rsidRPr="00AB56B0">
        <w:rPr>
          <w:rFonts w:eastAsia="Arial Unicode MS"/>
          <w:sz w:val="28"/>
          <w:szCs w:val="28"/>
        </w:rPr>
        <w:lastRenderedPageBreak/>
        <w:t>(надзоре) и муниципальном контроле в Российской Федерации».</w:t>
      </w:r>
      <w:r w:rsidR="004A5209" w:rsidRPr="00AB56B0">
        <w:rPr>
          <w:rFonts w:eastAsia="Arial Unicode MS"/>
          <w:sz w:val="28"/>
          <w:szCs w:val="28"/>
        </w:rPr>
        <w:t xml:space="preserve"> </w:t>
      </w:r>
      <w:r w:rsidR="00AB17A1" w:rsidRPr="00AB56B0">
        <w:rPr>
          <w:rFonts w:eastAsia="Arial Unicode MS"/>
          <w:sz w:val="28"/>
          <w:szCs w:val="28"/>
        </w:rPr>
        <w:t>Ор</w:t>
      </w:r>
      <w:r w:rsidR="004A5209" w:rsidRPr="00AB56B0">
        <w:rPr>
          <w:rFonts w:eastAsia="Arial Unicode MS"/>
          <w:sz w:val="28"/>
          <w:szCs w:val="28"/>
        </w:rPr>
        <w:t>ганом мест</w:t>
      </w:r>
      <w:r w:rsidR="00AB17A1" w:rsidRPr="00AB56B0">
        <w:rPr>
          <w:rFonts w:eastAsia="Arial Unicode MS"/>
          <w:sz w:val="28"/>
          <w:szCs w:val="28"/>
        </w:rPr>
        <w:t>н</w:t>
      </w:r>
      <w:r w:rsidR="004A5209" w:rsidRPr="00AB56B0">
        <w:rPr>
          <w:rFonts w:eastAsia="Arial Unicode MS"/>
          <w:sz w:val="28"/>
          <w:szCs w:val="28"/>
        </w:rPr>
        <w:t>ого самоуп</w:t>
      </w:r>
      <w:r w:rsidR="00AB17A1" w:rsidRPr="00AB56B0">
        <w:rPr>
          <w:rFonts w:eastAsia="Arial Unicode MS"/>
          <w:sz w:val="28"/>
          <w:szCs w:val="28"/>
        </w:rPr>
        <w:t>равления</w:t>
      </w:r>
      <w:r w:rsidR="004A5209" w:rsidRPr="00AB56B0">
        <w:rPr>
          <w:rFonts w:eastAsia="Arial Unicode MS"/>
          <w:sz w:val="28"/>
          <w:szCs w:val="28"/>
        </w:rPr>
        <w:t>, уполномоченным на осуществление муниципального контроля, явл</w:t>
      </w:r>
      <w:r w:rsidR="00AB17A1" w:rsidRPr="00AB56B0">
        <w:rPr>
          <w:rFonts w:eastAsia="Arial Unicode MS"/>
          <w:sz w:val="28"/>
          <w:szCs w:val="28"/>
        </w:rPr>
        <w:t>яется администрация</w:t>
      </w:r>
      <w:r w:rsidR="004A5209" w:rsidRPr="00AB56B0">
        <w:rPr>
          <w:rFonts w:eastAsia="Arial Unicode MS"/>
          <w:sz w:val="28"/>
          <w:szCs w:val="28"/>
        </w:rPr>
        <w:t xml:space="preserve"> муниципального образования</w:t>
      </w:r>
      <w:r w:rsidRPr="00AB56B0">
        <w:rPr>
          <w:rFonts w:eastAsia="Arial Unicode MS"/>
          <w:sz w:val="28"/>
          <w:szCs w:val="28"/>
        </w:rPr>
        <w:t>».</w:t>
      </w:r>
    </w:p>
    <w:p w14:paraId="15E09232" w14:textId="77777777" w:rsidR="008A7774" w:rsidRPr="00AB56B0" w:rsidRDefault="008A7774"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Часть 4 статьи 39 изложить в следующей редакции:</w:t>
      </w:r>
    </w:p>
    <w:p w14:paraId="63553E2F" w14:textId="77777777" w:rsidR="008A7774" w:rsidRPr="00AB56B0" w:rsidRDefault="008A7774" w:rsidP="008A7774">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«4</w:t>
      </w:r>
      <w:r w:rsidRPr="00AB56B0">
        <w:rPr>
          <w:rFonts w:eastAsia="Arial Unicode MS"/>
          <w:sz w:val="28"/>
          <w:szCs w:val="28"/>
        </w:rPr>
        <w:t>. Порядок организации и проведения публичных слушаний определяется уставом муниципального образования и нормативными правовыми актами С</w:t>
      </w:r>
      <w:r w:rsidRPr="00AB56B0">
        <w:rPr>
          <w:rFonts w:eastAsia="Arial Unicode MS"/>
          <w:color w:val="000000" w:themeColor="text1"/>
          <w:sz w:val="28"/>
          <w:szCs w:val="28"/>
        </w:rPr>
        <w:t>овета муниципального образования - представительного органа муниципального образования «Килинчинский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83F8FDA" w14:textId="4154B57C" w:rsidR="008A7774" w:rsidRPr="00AB56B0" w:rsidRDefault="004A5209" w:rsidP="003C2EAA">
      <w:pPr>
        <w:pStyle w:val="a8"/>
        <w:spacing w:line="360" w:lineRule="exact"/>
        <w:ind w:left="-207" w:firstLine="915"/>
        <w:jc w:val="both"/>
        <w:rPr>
          <w:rFonts w:eastAsia="Arial Unicode MS"/>
          <w:color w:val="000000" w:themeColor="text1"/>
          <w:sz w:val="28"/>
          <w:szCs w:val="28"/>
        </w:rPr>
      </w:pPr>
      <w:r w:rsidRPr="00AB56B0">
        <w:rPr>
          <w:rFonts w:eastAsia="Arial Unicode MS"/>
          <w:sz w:val="28"/>
          <w:szCs w:val="28"/>
        </w:rPr>
        <w:t>Н</w:t>
      </w:r>
      <w:r w:rsidR="008A7774" w:rsidRPr="00AB56B0">
        <w:rPr>
          <w:rFonts w:eastAsia="Arial Unicode MS"/>
          <w:sz w:val="28"/>
          <w:szCs w:val="28"/>
        </w:rPr>
        <w:t xml:space="preserve">ормативными правовыми актами Совета муниципального образования </w:t>
      </w:r>
      <w:r w:rsidR="003C2EAA" w:rsidRPr="00AB56B0">
        <w:rPr>
          <w:rFonts w:eastAsia="Arial Unicode MS"/>
          <w:sz w:val="28"/>
          <w:szCs w:val="28"/>
        </w:rPr>
        <w:t xml:space="preserve"> «Килинчинский сельсовет» </w:t>
      </w:r>
      <w:r w:rsidR="008A7774" w:rsidRPr="00AB56B0">
        <w:rPr>
          <w:rFonts w:eastAsia="Arial Unicode MS"/>
          <w:sz w:val="28"/>
          <w:szCs w:val="28"/>
        </w:rPr>
        <w:t xml:space="preserve">может </w:t>
      </w:r>
      <w:r w:rsidR="008A7774" w:rsidRPr="00AB56B0">
        <w:rPr>
          <w:rFonts w:eastAsia="Arial Unicode MS"/>
          <w:color w:val="000000" w:themeColor="text1"/>
          <w:sz w:val="28"/>
          <w:szCs w:val="28"/>
        </w:rPr>
        <w:t>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97E84ED" w14:textId="77777777" w:rsidR="008A7774" w:rsidRPr="00AB56B0" w:rsidRDefault="008A7774"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Часть 6 статьи 39 изложить в следующей редакции:</w:t>
      </w:r>
    </w:p>
    <w:p w14:paraId="25BE2CB3" w14:textId="77777777" w:rsidR="008A7774" w:rsidRPr="00AB56B0" w:rsidRDefault="008A7774" w:rsidP="003C2EAA">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AB56B0">
        <w:rPr>
          <w:rFonts w:eastAsia="Arial Unicode MS"/>
          <w:color w:val="000000" w:themeColor="text1"/>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BC59623" w14:textId="5F0E1F4E" w:rsidR="00D859C6" w:rsidRPr="00AB56B0" w:rsidRDefault="004A5209"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 xml:space="preserve">Пункт 7 части 1 </w:t>
      </w:r>
      <w:r w:rsidR="00D859C6" w:rsidRPr="00AB56B0">
        <w:rPr>
          <w:rFonts w:eastAsia="Arial Unicode MS"/>
          <w:sz w:val="28"/>
          <w:szCs w:val="28"/>
        </w:rPr>
        <w:t xml:space="preserve">статьи </w:t>
      </w:r>
      <w:r w:rsidRPr="00AB56B0">
        <w:rPr>
          <w:rFonts w:eastAsia="Arial Unicode MS"/>
          <w:sz w:val="28"/>
          <w:szCs w:val="28"/>
        </w:rPr>
        <w:t>27</w:t>
      </w:r>
      <w:r w:rsidR="00D859C6" w:rsidRPr="00AB56B0">
        <w:rPr>
          <w:rFonts w:eastAsia="Arial Unicode MS"/>
          <w:sz w:val="28"/>
          <w:szCs w:val="28"/>
        </w:rPr>
        <w:t xml:space="preserve"> изложить в следующей редакции:</w:t>
      </w:r>
    </w:p>
    <w:p w14:paraId="361D7EA7" w14:textId="77777777" w:rsidR="00D859C6" w:rsidRPr="00AB56B0" w:rsidRDefault="00D859C6" w:rsidP="00D859C6">
      <w:pPr>
        <w:pStyle w:val="a8"/>
        <w:spacing w:line="360" w:lineRule="exact"/>
        <w:ind w:left="-207"/>
        <w:jc w:val="both"/>
        <w:rPr>
          <w:rFonts w:eastAsia="Arial Unicode MS"/>
          <w:color w:val="000000" w:themeColor="text1"/>
          <w:sz w:val="28"/>
          <w:szCs w:val="28"/>
        </w:rPr>
      </w:pPr>
      <w:r w:rsidRPr="00AB56B0">
        <w:rPr>
          <w:rFonts w:eastAsia="Arial Unicode MS"/>
          <w:color w:val="000000" w:themeColor="text1"/>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90A084" w14:textId="77777777" w:rsidR="00D859C6" w:rsidRPr="00AB56B0" w:rsidRDefault="00D859C6"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 xml:space="preserve">в статье 40: </w:t>
      </w:r>
    </w:p>
    <w:p w14:paraId="5B6AA53E"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часть 2</w:t>
      </w:r>
      <w:r w:rsidRPr="00AB56B0">
        <w:rPr>
          <w:rFonts w:eastAsia="Arial Unicode MS"/>
          <w:b/>
          <w:color w:val="FF0000"/>
          <w:sz w:val="28"/>
          <w:szCs w:val="28"/>
        </w:rPr>
        <w:t xml:space="preserve"> </w:t>
      </w:r>
      <w:r w:rsidRPr="00AB56B0">
        <w:rPr>
          <w:rFonts w:eastAsia="Arial Unicode MS"/>
          <w:sz w:val="28"/>
          <w:szCs w:val="28"/>
        </w:rPr>
        <w:t>дополнить абзацем следующего содержания:</w:t>
      </w:r>
    </w:p>
    <w:p w14:paraId="25522BB1"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C62FBEB"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 в части 3:</w:t>
      </w:r>
    </w:p>
    <w:p w14:paraId="5C673F4F"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в абзаце первом после первого предложения дополнить вторым предложением следующего содержания:</w:t>
      </w:r>
    </w:p>
    <w:p w14:paraId="7FF4AAD6"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684ADE95"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дополнить пунктом 6 следующего содержания:</w:t>
      </w:r>
    </w:p>
    <w:p w14:paraId="1B49EA4D" w14:textId="77777777" w:rsidR="00D859C6" w:rsidRPr="00AB56B0" w:rsidRDefault="00D859C6" w:rsidP="002451CF">
      <w:pPr>
        <w:pStyle w:val="a8"/>
        <w:spacing w:line="360" w:lineRule="exact"/>
        <w:ind w:left="-207" w:firstLine="915"/>
        <w:jc w:val="both"/>
        <w:rPr>
          <w:rFonts w:eastAsia="Arial Unicode MS"/>
          <w:sz w:val="28"/>
          <w:szCs w:val="28"/>
        </w:rPr>
      </w:pPr>
      <w:r w:rsidRPr="00AB56B0">
        <w:rPr>
          <w:rFonts w:eastAsia="Arial Unicode MS"/>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7DAE3C39" w14:textId="77777777" w:rsidR="00D859C6" w:rsidRPr="00AB56B0" w:rsidRDefault="00D859C6" w:rsidP="002451CF">
      <w:pPr>
        <w:spacing w:line="360" w:lineRule="exact"/>
        <w:ind w:left="-567" w:firstLine="1275"/>
        <w:jc w:val="both"/>
        <w:rPr>
          <w:rFonts w:eastAsia="Arial Unicode MS"/>
          <w:sz w:val="28"/>
          <w:szCs w:val="28"/>
        </w:rPr>
      </w:pPr>
      <w:r w:rsidRPr="00AB56B0">
        <w:rPr>
          <w:rFonts w:eastAsia="Arial Unicode MS"/>
          <w:sz w:val="28"/>
          <w:szCs w:val="28"/>
        </w:rPr>
        <w:t>- часть 4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0495603" w14:textId="77777777" w:rsidR="00D859C6" w:rsidRPr="00AB56B0" w:rsidRDefault="00D859C6" w:rsidP="002451CF">
      <w:pPr>
        <w:pStyle w:val="a8"/>
        <w:spacing w:line="360" w:lineRule="exact"/>
        <w:ind w:left="-567" w:firstLine="1275"/>
        <w:jc w:val="both"/>
        <w:rPr>
          <w:rFonts w:eastAsia="Arial Unicode MS"/>
          <w:sz w:val="28"/>
          <w:szCs w:val="28"/>
        </w:rPr>
      </w:pPr>
      <w:r w:rsidRPr="00AB56B0">
        <w:rPr>
          <w:rFonts w:eastAsia="Arial Unicode MS"/>
          <w:sz w:val="28"/>
          <w:szCs w:val="28"/>
        </w:rPr>
        <w:lastRenderedPageBreak/>
        <w:t>- пункт 1 части 7 дополнить словами «или жителей муниципального образования».</w:t>
      </w:r>
    </w:p>
    <w:p w14:paraId="38757BF2" w14:textId="77777777" w:rsidR="00D859C6" w:rsidRPr="00AB56B0" w:rsidRDefault="00D859C6" w:rsidP="00D859C6">
      <w:pPr>
        <w:pStyle w:val="a8"/>
        <w:numPr>
          <w:ilvl w:val="0"/>
          <w:numId w:val="7"/>
        </w:numPr>
        <w:spacing w:line="360" w:lineRule="exact"/>
        <w:jc w:val="both"/>
        <w:rPr>
          <w:rFonts w:eastAsia="Arial Unicode MS"/>
          <w:sz w:val="28"/>
          <w:szCs w:val="28"/>
        </w:rPr>
      </w:pPr>
      <w:r w:rsidRPr="00AB56B0">
        <w:rPr>
          <w:rFonts w:eastAsia="Arial Unicode MS"/>
          <w:sz w:val="28"/>
          <w:szCs w:val="28"/>
        </w:rPr>
        <w:t>дополнить статьей 40.1 следующего содержания:</w:t>
      </w:r>
    </w:p>
    <w:p w14:paraId="0E20B800" w14:textId="77777777" w:rsidR="00D859C6" w:rsidRPr="00AB56B0" w:rsidRDefault="00D859C6" w:rsidP="002451CF">
      <w:pPr>
        <w:pStyle w:val="a8"/>
        <w:autoSpaceDE w:val="0"/>
        <w:autoSpaceDN w:val="0"/>
        <w:adjustRightInd w:val="0"/>
        <w:spacing w:line="240" w:lineRule="atLeast"/>
        <w:ind w:left="-207"/>
        <w:jc w:val="both"/>
        <w:outlineLvl w:val="0"/>
        <w:rPr>
          <w:b/>
          <w:bCs/>
          <w:sz w:val="28"/>
          <w:szCs w:val="28"/>
        </w:rPr>
      </w:pPr>
      <w:r w:rsidRPr="00AB56B0">
        <w:rPr>
          <w:b/>
          <w:bCs/>
          <w:sz w:val="28"/>
          <w:szCs w:val="28"/>
        </w:rPr>
        <w:t>«Староста сельского населенного пункта:</w:t>
      </w:r>
    </w:p>
    <w:p w14:paraId="183F9D9C"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5B8E39B2" w14:textId="44FF4CC3"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 xml:space="preserve">2. Староста сельского населенного пункта назначается </w:t>
      </w:r>
      <w:r w:rsidR="00AB17A1" w:rsidRPr="00AB56B0">
        <w:rPr>
          <w:sz w:val="28"/>
          <w:szCs w:val="28"/>
        </w:rPr>
        <w:t xml:space="preserve">Советом муниципального </w:t>
      </w:r>
      <w:r w:rsidR="002451CF" w:rsidRPr="00AB56B0">
        <w:rPr>
          <w:sz w:val="28"/>
          <w:szCs w:val="28"/>
        </w:rPr>
        <w:t>образовани</w:t>
      </w:r>
      <w:r w:rsidR="00AB17A1" w:rsidRPr="00AB56B0">
        <w:rPr>
          <w:sz w:val="28"/>
          <w:szCs w:val="28"/>
        </w:rPr>
        <w:t>я</w:t>
      </w:r>
      <w:r w:rsidR="002451CF" w:rsidRPr="00AB56B0">
        <w:rPr>
          <w:sz w:val="28"/>
          <w:szCs w:val="28"/>
        </w:rPr>
        <w:t xml:space="preserve"> "Килинчинский сельсовет"</w:t>
      </w:r>
      <w:r w:rsidRPr="00AB56B0">
        <w:rPr>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A483B33"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014160E"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4. Старостой сельского населенного пункта не может быть назначено лицо:</w:t>
      </w:r>
    </w:p>
    <w:p w14:paraId="5D9EDABF"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23AAC0D"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2) признанное судом недееспособным или ограниченно дееспособным;</w:t>
      </w:r>
    </w:p>
    <w:p w14:paraId="0FE74053" w14:textId="77777777" w:rsidR="00D859C6" w:rsidRPr="00AB56B0" w:rsidRDefault="00D859C6" w:rsidP="002451CF">
      <w:pPr>
        <w:pStyle w:val="a8"/>
        <w:autoSpaceDE w:val="0"/>
        <w:autoSpaceDN w:val="0"/>
        <w:adjustRightInd w:val="0"/>
        <w:spacing w:line="240" w:lineRule="atLeast"/>
        <w:ind w:left="-207"/>
        <w:jc w:val="both"/>
        <w:rPr>
          <w:sz w:val="28"/>
          <w:szCs w:val="28"/>
        </w:rPr>
      </w:pPr>
      <w:r w:rsidRPr="00AB56B0">
        <w:rPr>
          <w:sz w:val="28"/>
          <w:szCs w:val="28"/>
        </w:rPr>
        <w:t>3) имеющее непогашенную или неснятую судимость.</w:t>
      </w:r>
    </w:p>
    <w:p w14:paraId="359B5C36"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5. Срок полномочий старосты сельского населенного пункта составляет 5 лет.</w:t>
      </w:r>
    </w:p>
    <w:p w14:paraId="242D55F7" w14:textId="144E76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 xml:space="preserve">Полномочия старосты сельского населенного пункта прекращаются досрочно по решению Совета </w:t>
      </w:r>
      <w:r w:rsidR="00AB17A1" w:rsidRPr="00AB56B0">
        <w:rPr>
          <w:sz w:val="28"/>
          <w:szCs w:val="28"/>
        </w:rPr>
        <w:t xml:space="preserve">муниципального образования </w:t>
      </w:r>
      <w:r w:rsidRPr="00AB56B0">
        <w:rPr>
          <w:sz w:val="28"/>
          <w:szCs w:val="28"/>
        </w:rPr>
        <w:t>«</w:t>
      </w:r>
      <w:r w:rsidR="002451CF" w:rsidRPr="00AB56B0">
        <w:rPr>
          <w:sz w:val="28"/>
          <w:szCs w:val="28"/>
        </w:rPr>
        <w:t xml:space="preserve">Килинчинский </w:t>
      </w:r>
      <w:r w:rsidRPr="00AB56B0">
        <w:rPr>
          <w:sz w:val="28"/>
          <w:szCs w:val="28"/>
        </w:rPr>
        <w:t>сельсовет»,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A47B01B"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6. Староста сельского населенного пункта для решения возложенных на него задач:</w:t>
      </w:r>
    </w:p>
    <w:p w14:paraId="2B3BF1AC"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5B322AF"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4466D31"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CD7AD92"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92A796E"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D813E0F" w14:textId="77777777" w:rsidR="00D859C6" w:rsidRPr="00AB56B0" w:rsidRDefault="00D859C6" w:rsidP="002451CF">
      <w:pPr>
        <w:pStyle w:val="a8"/>
        <w:autoSpaceDE w:val="0"/>
        <w:autoSpaceDN w:val="0"/>
        <w:adjustRightInd w:val="0"/>
        <w:spacing w:line="240" w:lineRule="atLeast"/>
        <w:ind w:left="-207" w:firstLine="915"/>
        <w:jc w:val="both"/>
        <w:rPr>
          <w:sz w:val="28"/>
          <w:szCs w:val="28"/>
        </w:rPr>
      </w:pPr>
      <w:r w:rsidRPr="00AB56B0">
        <w:rPr>
          <w:sz w:val="28"/>
          <w:szCs w:val="28"/>
        </w:rPr>
        <w:t>6) осуществляет иные полномочия и права, предусмотренные нормативным правовым актом Совета депутатов</w:t>
      </w:r>
      <w:r w:rsidR="002451CF" w:rsidRPr="00AB56B0">
        <w:rPr>
          <w:sz w:val="28"/>
          <w:szCs w:val="28"/>
        </w:rPr>
        <w:t xml:space="preserve"> МО «Килинчин</w:t>
      </w:r>
      <w:r w:rsidRPr="00AB56B0">
        <w:rPr>
          <w:sz w:val="28"/>
          <w:szCs w:val="28"/>
        </w:rPr>
        <w:t>ский сельсовет»  в соответствии с законом Астраханской области.</w:t>
      </w:r>
    </w:p>
    <w:p w14:paraId="6236C221" w14:textId="5CDAD5BA" w:rsidR="00D859C6" w:rsidRPr="00AB56B0" w:rsidRDefault="00D859C6" w:rsidP="002451CF">
      <w:pPr>
        <w:pStyle w:val="a8"/>
        <w:spacing w:line="240" w:lineRule="atLeast"/>
        <w:ind w:left="-207" w:firstLine="915"/>
        <w:jc w:val="both"/>
        <w:rPr>
          <w:sz w:val="28"/>
          <w:szCs w:val="28"/>
        </w:rPr>
      </w:pPr>
      <w:r w:rsidRPr="00AB56B0">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sidR="00AB17A1" w:rsidRPr="00AB56B0">
        <w:rPr>
          <w:sz w:val="28"/>
          <w:szCs w:val="28"/>
        </w:rPr>
        <w:t>муниципального образования</w:t>
      </w:r>
      <w:r w:rsidR="002451CF" w:rsidRPr="00AB56B0">
        <w:rPr>
          <w:sz w:val="28"/>
          <w:szCs w:val="28"/>
        </w:rPr>
        <w:t xml:space="preserve"> «Килинчинский </w:t>
      </w:r>
      <w:r w:rsidRPr="00AB56B0">
        <w:rPr>
          <w:sz w:val="28"/>
          <w:szCs w:val="28"/>
        </w:rPr>
        <w:t>сельсовет» в соответствии с законом Астраханской области».</w:t>
      </w:r>
    </w:p>
    <w:p w14:paraId="69C24F6A" w14:textId="77777777" w:rsidR="008E4F52" w:rsidRPr="00AB56B0" w:rsidRDefault="00A04267" w:rsidP="00A462E5">
      <w:pPr>
        <w:pStyle w:val="a8"/>
        <w:spacing w:line="240" w:lineRule="atLeast"/>
        <w:ind w:left="-142" w:hanging="425"/>
        <w:rPr>
          <w:rFonts w:eastAsia="Arial Unicode MS"/>
          <w:sz w:val="28"/>
          <w:szCs w:val="28"/>
        </w:rPr>
      </w:pPr>
      <w:r w:rsidRPr="00AB56B0">
        <w:rPr>
          <w:rFonts w:eastAsia="Arial Unicode MS"/>
          <w:sz w:val="28"/>
          <w:szCs w:val="28"/>
        </w:rPr>
        <w:t>7</w:t>
      </w:r>
      <w:r w:rsidR="00A462E5" w:rsidRPr="00AB56B0">
        <w:rPr>
          <w:rFonts w:eastAsia="Arial Unicode MS"/>
          <w:sz w:val="28"/>
          <w:szCs w:val="28"/>
        </w:rPr>
        <w:t xml:space="preserve">. </w:t>
      </w:r>
      <w:r w:rsidR="008E4F52" w:rsidRPr="00AB56B0">
        <w:rPr>
          <w:rFonts w:eastAsia="Arial Unicode MS"/>
          <w:sz w:val="28"/>
          <w:szCs w:val="28"/>
        </w:rPr>
        <w:t>в части 1 статьи 42:</w:t>
      </w:r>
    </w:p>
    <w:p w14:paraId="5E6D9722"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2D4BD655"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 дополнить абзацем вторым следующего содержания:</w:t>
      </w:r>
    </w:p>
    <w:p w14:paraId="516A52B2" w14:textId="77777777" w:rsidR="008E4F52" w:rsidRPr="00AB56B0" w:rsidRDefault="008E4F52" w:rsidP="008E4F52">
      <w:pPr>
        <w:pStyle w:val="a8"/>
        <w:spacing w:line="360" w:lineRule="exact"/>
        <w:ind w:left="-207" w:firstLine="915"/>
        <w:jc w:val="both"/>
        <w:rPr>
          <w:rFonts w:eastAsia="Arial Unicode MS"/>
          <w:sz w:val="28"/>
          <w:szCs w:val="28"/>
        </w:rPr>
      </w:pPr>
      <w:r w:rsidRPr="00AB56B0">
        <w:rPr>
          <w:rFonts w:eastAsia="Arial Unicode MS"/>
          <w:sz w:val="28"/>
          <w:szCs w:val="28"/>
        </w:rPr>
        <w:t>«В собрании (конференции) граждан по вопросам внесения инициативных проектов и их рассмотрения вправе принимать участие жители муниципального образования, достигшие шестнадцатилетнего возраста. Порядок назначения и проведения собрания (конференции)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
    <w:p w14:paraId="76F34C01" w14:textId="6AE52C79" w:rsidR="00DF5B09" w:rsidRPr="00AB56B0" w:rsidRDefault="00A04267" w:rsidP="00092ED9">
      <w:pPr>
        <w:spacing w:line="240" w:lineRule="atLeast"/>
        <w:ind w:left="-284" w:hanging="283"/>
        <w:rPr>
          <w:rFonts w:eastAsia="Arial Unicode MS"/>
          <w:sz w:val="28"/>
          <w:szCs w:val="28"/>
        </w:rPr>
      </w:pPr>
      <w:r w:rsidRPr="00AB56B0">
        <w:rPr>
          <w:rFonts w:eastAsia="Arial Unicode MS"/>
          <w:sz w:val="28"/>
          <w:szCs w:val="28"/>
        </w:rPr>
        <w:t>8</w:t>
      </w:r>
      <w:r w:rsidR="008E4F52" w:rsidRPr="00AB56B0">
        <w:rPr>
          <w:rFonts w:eastAsia="Arial Unicode MS"/>
          <w:sz w:val="28"/>
          <w:szCs w:val="28"/>
        </w:rPr>
        <w:t>.</w:t>
      </w:r>
      <w:r w:rsidR="00DF5B09" w:rsidRPr="00AB56B0">
        <w:rPr>
          <w:rFonts w:eastAsia="Arial Unicode MS"/>
          <w:sz w:val="28"/>
          <w:szCs w:val="28"/>
        </w:rPr>
        <w:t xml:space="preserve"> дополнить статьей 42.</w:t>
      </w:r>
      <w:r w:rsidR="00AB17A1" w:rsidRPr="00AB56B0">
        <w:rPr>
          <w:rFonts w:eastAsia="Arial Unicode MS"/>
          <w:sz w:val="28"/>
          <w:szCs w:val="28"/>
        </w:rPr>
        <w:t>2</w:t>
      </w:r>
      <w:r w:rsidR="00DF5B09" w:rsidRPr="00AB56B0">
        <w:rPr>
          <w:rFonts w:eastAsia="Arial Unicode MS"/>
          <w:sz w:val="28"/>
          <w:szCs w:val="28"/>
        </w:rPr>
        <w:t xml:space="preserve"> следующего содержания:</w:t>
      </w:r>
    </w:p>
    <w:p w14:paraId="6EB7BE4B" w14:textId="0411284E"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w:t>
      </w:r>
      <w:r w:rsidRPr="00AB56B0">
        <w:rPr>
          <w:rFonts w:eastAsia="Arial Unicode MS"/>
          <w:b/>
          <w:sz w:val="28"/>
          <w:szCs w:val="28"/>
        </w:rPr>
        <w:t>Статья 42.</w:t>
      </w:r>
      <w:r w:rsidR="00AB17A1" w:rsidRPr="00AB56B0">
        <w:rPr>
          <w:rFonts w:eastAsia="Arial Unicode MS"/>
          <w:b/>
          <w:sz w:val="28"/>
          <w:szCs w:val="28"/>
        </w:rPr>
        <w:t>2</w:t>
      </w:r>
      <w:r w:rsidRPr="00AB56B0">
        <w:rPr>
          <w:rFonts w:eastAsia="Arial Unicode MS"/>
          <w:b/>
          <w:sz w:val="28"/>
          <w:szCs w:val="28"/>
        </w:rPr>
        <w:t>. Инициативные проекты</w:t>
      </w:r>
    </w:p>
    <w:p w14:paraId="1A0C2DD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14:paraId="604889C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w:t>
      </w:r>
      <w:r w:rsidRPr="00AB56B0">
        <w:rPr>
          <w:rFonts w:eastAsia="Arial Unicode MS"/>
          <w:sz w:val="28"/>
          <w:szCs w:val="28"/>
        </w:rPr>
        <w:lastRenderedPageBreak/>
        <w:t>лицам, осуществляющим деятельность на территории муниципального образования.</w:t>
      </w:r>
    </w:p>
    <w:p w14:paraId="59DA288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Инициативный проект должен содержать следующие сведения:</w:t>
      </w:r>
    </w:p>
    <w:p w14:paraId="2151945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описание проблемы, решение которой имеет приоритетное значение для жителей муниципального образования или его части;</w:t>
      </w:r>
    </w:p>
    <w:p w14:paraId="51B4AA84"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обоснование предложений по решению указанной проблемы;</w:t>
      </w:r>
    </w:p>
    <w:p w14:paraId="1AFE6CC9"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описание ожидаемого результата (ожидаемых результатов) реализации инициативного проекта;</w:t>
      </w:r>
    </w:p>
    <w:p w14:paraId="2DA024E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предварительный расчет необходимых расходов на реализацию инициативного проекта;</w:t>
      </w:r>
    </w:p>
    <w:p w14:paraId="73B46923"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5) планируемые сроки реализации инициативного проекта;</w:t>
      </w:r>
    </w:p>
    <w:p w14:paraId="6B325EE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66F68B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B10C8C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муниципального образования;</w:t>
      </w:r>
    </w:p>
    <w:p w14:paraId="4DF3A97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9) иные сведения, предусмотренные нормативным правовым актом Совета муниципального образования.</w:t>
      </w:r>
    </w:p>
    <w:p w14:paraId="17B97AE0"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1AB96C7"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6EC41AF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744C8625"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lastRenderedPageBreak/>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муниципального образования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w:t>
      </w:r>
      <w:r w:rsidRPr="00AB56B0">
        <w:rPr>
          <w:rFonts w:eastAsia="Arial Unicode MS"/>
          <w:b/>
          <w:sz w:val="28"/>
          <w:szCs w:val="28"/>
        </w:rPr>
        <w:t>«</w:t>
      </w:r>
      <w:r w:rsidRPr="00AB56B0">
        <w:rPr>
          <w:rFonts w:eastAsia="Arial Unicode MS"/>
          <w:sz w:val="28"/>
          <w:szCs w:val="28"/>
        </w:rPr>
        <w:t>Приволжский район</w:t>
      </w:r>
      <w:r w:rsidRPr="00AB56B0">
        <w:rPr>
          <w:rFonts w:eastAsia="Arial Unicode MS"/>
          <w:b/>
          <w:sz w:val="28"/>
          <w:szCs w:val="28"/>
        </w:rPr>
        <w:t>»</w:t>
      </w:r>
      <w:r w:rsidRPr="00AB56B0">
        <w:rPr>
          <w:rFonts w:eastAsia="Arial Unicode MS"/>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36C32DA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78BB556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14:paraId="45C751C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A998D6D"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Администрация муниципального образования принимает решение об отказе в поддержке инициативного проекта в одном из следующих случаев:</w:t>
      </w:r>
    </w:p>
    <w:p w14:paraId="3FD3364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несоблюдение установленного порядка внесения инициативного проекта и его рассмотрения;</w:t>
      </w:r>
    </w:p>
    <w:p w14:paraId="24D758E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Астраханской области, настоящему Уставу;</w:t>
      </w:r>
    </w:p>
    <w:p w14:paraId="747983F4"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74C82E22"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lastRenderedPageBreak/>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3E9ED05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5) наличие возможности решения описанной в инициативном проекте проблемы более эффективным способом;</w:t>
      </w:r>
    </w:p>
    <w:p w14:paraId="6DABEC3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6) признание инициативного проекта не прошедшим конкурсный отбор.</w:t>
      </w:r>
    </w:p>
    <w:p w14:paraId="77925D9C"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51E234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14:paraId="303C5381"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10. В отношении инициативных проектов, выдвигаемых для получения финансовой поддержки за счет межбюджетных трансфертов из бюджета Астраханской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Правительства Астраханской области. В этом случае требования частей 3, 6, 7, 8, 9, 11 и 12 настоящей статьи не применяются.</w:t>
      </w:r>
    </w:p>
    <w:p w14:paraId="155C473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1025E507"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8CFE64F"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 xml:space="preserve">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w:t>
      </w:r>
      <w:r w:rsidRPr="00AB56B0">
        <w:rPr>
          <w:rFonts w:eastAsia="Arial Unicode MS"/>
          <w:sz w:val="28"/>
          <w:szCs w:val="28"/>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AC310FB"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«Приволжский район». В сельском населенном пункте указанная информация может доводиться до сведения граждан старостой сельского населенного пункта.».</w:t>
      </w:r>
    </w:p>
    <w:p w14:paraId="286F5470" w14:textId="77777777" w:rsidR="00DF5B09" w:rsidRPr="00AB56B0" w:rsidRDefault="00A04267" w:rsidP="00092ED9">
      <w:pPr>
        <w:spacing w:line="360" w:lineRule="exact"/>
        <w:ind w:left="-284" w:hanging="283"/>
        <w:jc w:val="both"/>
        <w:rPr>
          <w:rFonts w:eastAsia="Arial Unicode MS"/>
          <w:sz w:val="28"/>
          <w:szCs w:val="28"/>
        </w:rPr>
      </w:pPr>
      <w:r w:rsidRPr="00AB56B0">
        <w:rPr>
          <w:rFonts w:eastAsia="Arial Unicode MS"/>
          <w:sz w:val="28"/>
          <w:szCs w:val="28"/>
        </w:rPr>
        <w:t>9</w:t>
      </w:r>
      <w:r w:rsidR="00DF5B09" w:rsidRPr="00AB56B0">
        <w:rPr>
          <w:rFonts w:eastAsia="Arial Unicode MS"/>
          <w:sz w:val="28"/>
          <w:szCs w:val="28"/>
        </w:rPr>
        <w:t>. часть 2 статьи 46 дополнить пунктом 7 следующего содержания:</w:t>
      </w:r>
    </w:p>
    <w:p w14:paraId="52070BDA"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«7) обсуждение инициативного проекта и принятие решения по вопросу о его одобрении.».</w:t>
      </w:r>
    </w:p>
    <w:p w14:paraId="735E88C1" w14:textId="77777777" w:rsidR="00DF5B09" w:rsidRPr="00AB56B0" w:rsidRDefault="00A04267" w:rsidP="00092ED9">
      <w:pPr>
        <w:spacing w:line="360" w:lineRule="exact"/>
        <w:ind w:left="-284" w:hanging="283"/>
        <w:jc w:val="both"/>
        <w:rPr>
          <w:rFonts w:eastAsia="Arial Unicode MS"/>
          <w:sz w:val="28"/>
          <w:szCs w:val="28"/>
        </w:rPr>
      </w:pPr>
      <w:r w:rsidRPr="00AB56B0">
        <w:rPr>
          <w:rFonts w:eastAsia="Arial Unicode MS"/>
          <w:sz w:val="28"/>
          <w:szCs w:val="28"/>
        </w:rPr>
        <w:t>10</w:t>
      </w:r>
      <w:r w:rsidR="00DF5B09" w:rsidRPr="00AB56B0">
        <w:rPr>
          <w:rFonts w:eastAsia="Arial Unicode MS"/>
          <w:sz w:val="28"/>
          <w:szCs w:val="28"/>
        </w:rPr>
        <w:t>. статью 47 дополнить частью 3 следующего содержания:</w:t>
      </w:r>
    </w:p>
    <w:p w14:paraId="0CB136CC"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Органы территориального общественного самоуправления могут выдвигать инициативный проект в качестве инициаторов проекта.».</w:t>
      </w:r>
    </w:p>
    <w:p w14:paraId="058FEC21" w14:textId="77777777" w:rsidR="00DF5B09" w:rsidRPr="00AB56B0" w:rsidRDefault="00DF5B09" w:rsidP="00092ED9">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1</w:t>
      </w:r>
      <w:r w:rsidRPr="00AB56B0">
        <w:rPr>
          <w:rFonts w:eastAsia="Arial Unicode MS"/>
          <w:sz w:val="28"/>
          <w:szCs w:val="28"/>
        </w:rPr>
        <w:t>. В части 3 статьи 53:</w:t>
      </w:r>
    </w:p>
    <w:p w14:paraId="4519232F" w14:textId="7EF71D25" w:rsidR="00DF5B09" w:rsidRPr="00AB56B0" w:rsidRDefault="00AB56B0" w:rsidP="00DF5B09">
      <w:pPr>
        <w:spacing w:line="360" w:lineRule="exact"/>
        <w:ind w:firstLine="708"/>
        <w:jc w:val="both"/>
        <w:rPr>
          <w:rFonts w:eastAsia="Arial Unicode MS"/>
          <w:sz w:val="28"/>
          <w:szCs w:val="28"/>
        </w:rPr>
      </w:pPr>
      <w:r w:rsidRPr="00AB56B0">
        <w:rPr>
          <w:rFonts w:eastAsia="Arial Unicode MS"/>
          <w:sz w:val="28"/>
          <w:szCs w:val="28"/>
        </w:rPr>
        <w:t>Ф</w:t>
      </w:r>
      <w:r w:rsidR="00AB17A1" w:rsidRPr="00AB56B0">
        <w:rPr>
          <w:rFonts w:eastAsia="Arial Unicode MS"/>
          <w:sz w:val="28"/>
          <w:szCs w:val="28"/>
        </w:rPr>
        <w:t xml:space="preserve"> абзацем</w:t>
      </w:r>
      <w:r w:rsidR="00DF5B09" w:rsidRPr="00AB56B0">
        <w:rPr>
          <w:rFonts w:eastAsia="Arial Unicode MS"/>
          <w:sz w:val="28"/>
          <w:szCs w:val="28"/>
        </w:rPr>
        <w:t xml:space="preserve"> изложить в следующей редакции:</w:t>
      </w:r>
    </w:p>
    <w:p w14:paraId="706794B8"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0C13E18" w14:textId="77777777" w:rsidR="00DF5B09" w:rsidRPr="00AB56B0" w:rsidRDefault="00DF5B09" w:rsidP="00092ED9">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2</w:t>
      </w:r>
      <w:r w:rsidRPr="00AB56B0">
        <w:rPr>
          <w:rFonts w:eastAsia="Arial Unicode MS"/>
          <w:sz w:val="28"/>
          <w:szCs w:val="28"/>
        </w:rPr>
        <w:t>. часть 3 статьи 53 дополнить пунктом 3 следующего содержания:</w:t>
      </w:r>
    </w:p>
    <w:p w14:paraId="20780440"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747C372" w14:textId="77777777" w:rsidR="003C2EAA" w:rsidRPr="00AB56B0" w:rsidRDefault="00DF5B09" w:rsidP="003C2EAA">
      <w:pPr>
        <w:spacing w:line="360" w:lineRule="exact"/>
        <w:ind w:left="-284" w:hanging="283"/>
        <w:jc w:val="both"/>
        <w:rPr>
          <w:rFonts w:eastAsia="Arial Unicode MS"/>
          <w:sz w:val="28"/>
          <w:szCs w:val="28"/>
        </w:rPr>
      </w:pPr>
      <w:r w:rsidRPr="00AB56B0">
        <w:rPr>
          <w:rFonts w:eastAsia="Arial Unicode MS"/>
          <w:sz w:val="28"/>
          <w:szCs w:val="28"/>
        </w:rPr>
        <w:t>1</w:t>
      </w:r>
      <w:r w:rsidR="00A04267" w:rsidRPr="00AB56B0">
        <w:rPr>
          <w:rFonts w:eastAsia="Arial Unicode MS"/>
          <w:sz w:val="28"/>
          <w:szCs w:val="28"/>
        </w:rPr>
        <w:t>3</w:t>
      </w:r>
      <w:r w:rsidRPr="00AB56B0">
        <w:rPr>
          <w:rFonts w:eastAsia="Arial Unicode MS"/>
          <w:sz w:val="28"/>
          <w:szCs w:val="28"/>
        </w:rPr>
        <w:t xml:space="preserve">. в абзаце втором части 5 статьи 55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w:t>
      </w:r>
      <w:r w:rsidRPr="00AB56B0">
        <w:rPr>
          <w:rFonts w:eastAsia="Arial Unicode MS"/>
          <w:sz w:val="28"/>
          <w:szCs w:val="28"/>
        </w:rPr>
        <w:lastRenderedPageBreak/>
        <w:t>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721CF18" w14:textId="77777777" w:rsidR="00DF5B09" w:rsidRPr="00AB56B0" w:rsidRDefault="003C2EAA" w:rsidP="003C2EAA">
      <w:pPr>
        <w:spacing w:line="360" w:lineRule="exact"/>
        <w:ind w:left="-284" w:hanging="283"/>
        <w:jc w:val="both"/>
        <w:rPr>
          <w:rFonts w:eastAsia="Arial Unicode MS"/>
          <w:sz w:val="28"/>
          <w:szCs w:val="28"/>
        </w:rPr>
      </w:pPr>
      <w:r w:rsidRPr="00AB56B0">
        <w:rPr>
          <w:rFonts w:eastAsia="Arial Unicode MS"/>
          <w:sz w:val="28"/>
          <w:szCs w:val="28"/>
        </w:rPr>
        <w:t>14.</w:t>
      </w:r>
      <w:r w:rsidR="008A7774" w:rsidRPr="00AB56B0">
        <w:rPr>
          <w:rFonts w:eastAsia="Arial Unicode MS"/>
          <w:sz w:val="28"/>
          <w:szCs w:val="28"/>
        </w:rPr>
        <w:t xml:space="preserve"> </w:t>
      </w:r>
      <w:r w:rsidR="00DF5B09" w:rsidRPr="00AB56B0">
        <w:rPr>
          <w:rFonts w:eastAsia="Arial Unicode MS"/>
          <w:sz w:val="28"/>
          <w:szCs w:val="28"/>
        </w:rPr>
        <w:t>дополнить статьей 68.1 следующего содержания:</w:t>
      </w:r>
    </w:p>
    <w:p w14:paraId="4712AE06"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w:t>
      </w:r>
      <w:r w:rsidRPr="00AB56B0">
        <w:rPr>
          <w:rFonts w:eastAsia="Arial Unicode MS"/>
          <w:b/>
          <w:sz w:val="28"/>
          <w:szCs w:val="28"/>
        </w:rPr>
        <w:t>Статья 68.1. Финансовое и иное обеспечение реализации инициативных проектов</w:t>
      </w:r>
    </w:p>
    <w:p w14:paraId="32AB0202" w14:textId="55F64EF6"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1. Источником финансового обеспечения реализации инициативных проектов, предусмотренных статьей 42.</w:t>
      </w:r>
      <w:r w:rsidR="00AB17A1" w:rsidRPr="00AB56B0">
        <w:rPr>
          <w:rFonts w:eastAsia="Arial Unicode MS"/>
          <w:sz w:val="28"/>
          <w:szCs w:val="28"/>
        </w:rPr>
        <w:t>2</w:t>
      </w:r>
      <w:r w:rsidRPr="00AB56B0">
        <w:rPr>
          <w:rFonts w:eastAsia="Arial Unicode MS"/>
          <w:sz w:val="28"/>
          <w:szCs w:val="28"/>
        </w:rPr>
        <w:t xml:space="preserve">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Астраханской области, предоставленных в целях финансового обеспечения соответствующих расходных обязательств муниципального образования.</w:t>
      </w:r>
    </w:p>
    <w:p w14:paraId="6578DACB"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14:paraId="686E964E"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14:paraId="75891223"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Совета муниципального образования.</w:t>
      </w:r>
    </w:p>
    <w:p w14:paraId="2689C6D2" w14:textId="77777777" w:rsidR="00DF5B09" w:rsidRPr="00AB56B0" w:rsidRDefault="00DF5B09" w:rsidP="00DF5B09">
      <w:pPr>
        <w:spacing w:line="360" w:lineRule="exact"/>
        <w:ind w:firstLine="709"/>
        <w:jc w:val="both"/>
        <w:rPr>
          <w:rFonts w:eastAsia="Arial Unicode MS"/>
          <w:sz w:val="28"/>
          <w:szCs w:val="28"/>
        </w:rPr>
      </w:pPr>
      <w:r w:rsidRPr="00AB56B0">
        <w:rPr>
          <w:rFonts w:eastAsia="Arial Unicode M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E9D34BE" w14:textId="77777777" w:rsidR="00541802" w:rsidRPr="00AB56B0" w:rsidRDefault="00541802" w:rsidP="00541802">
      <w:pPr>
        <w:spacing w:line="360" w:lineRule="exact"/>
        <w:jc w:val="both"/>
        <w:rPr>
          <w:rFonts w:eastAsia="Arial Unicode MS"/>
          <w:sz w:val="28"/>
          <w:szCs w:val="28"/>
        </w:rPr>
      </w:pPr>
    </w:p>
    <w:p w14:paraId="3FFD1751" w14:textId="77777777" w:rsidR="003E2F64" w:rsidRPr="00AB56B0" w:rsidRDefault="003E2F64" w:rsidP="00541802">
      <w:pPr>
        <w:spacing w:line="360" w:lineRule="exact"/>
        <w:ind w:left="-567"/>
        <w:jc w:val="both"/>
        <w:rPr>
          <w:rFonts w:eastAsia="Arial Unicode MS"/>
          <w:b/>
          <w:sz w:val="28"/>
          <w:szCs w:val="28"/>
        </w:rPr>
      </w:pPr>
      <w:r w:rsidRPr="00AB56B0">
        <w:rPr>
          <w:rFonts w:eastAsia="Arial Unicode MS"/>
          <w:b/>
          <w:sz w:val="28"/>
          <w:szCs w:val="28"/>
        </w:rPr>
        <w:t>Статья 2.</w:t>
      </w:r>
    </w:p>
    <w:p w14:paraId="6B746467" w14:textId="77777777" w:rsidR="00085547" w:rsidRPr="00AB56B0" w:rsidRDefault="005C3167" w:rsidP="00541802">
      <w:pPr>
        <w:spacing w:line="360" w:lineRule="exact"/>
        <w:ind w:left="-567" w:firstLine="1559"/>
        <w:jc w:val="both"/>
        <w:rPr>
          <w:rFonts w:eastAsia="Arial Unicode MS"/>
          <w:sz w:val="28"/>
          <w:szCs w:val="28"/>
        </w:rPr>
      </w:pPr>
      <w:r w:rsidRPr="00AB56B0">
        <w:rPr>
          <w:rFonts w:eastAsia="Arial Unicode MS"/>
          <w:sz w:val="28"/>
          <w:szCs w:val="28"/>
        </w:rPr>
        <w:t>Главе муниципального образования «Килинчинский сельсовет» представить настоящее решение на государственную регистрацию в управление Министерства юстиции РФ по Астраханской области в порядке, установленном Федеральным законом от 21.07.2005 № 97-ФЗ «О государственной регистрации уставов муниципальных образований».</w:t>
      </w:r>
    </w:p>
    <w:p w14:paraId="6B3CA56C" w14:textId="77777777" w:rsidR="00541802" w:rsidRPr="00AB56B0" w:rsidRDefault="00541802" w:rsidP="003E2F64">
      <w:pPr>
        <w:pStyle w:val="a8"/>
        <w:spacing w:line="360" w:lineRule="exact"/>
        <w:ind w:left="-567"/>
        <w:jc w:val="both"/>
        <w:rPr>
          <w:rFonts w:eastAsia="Arial Unicode MS"/>
          <w:b/>
          <w:sz w:val="28"/>
          <w:szCs w:val="28"/>
        </w:rPr>
      </w:pPr>
    </w:p>
    <w:p w14:paraId="10A3108E" w14:textId="77777777" w:rsidR="003E2F64" w:rsidRPr="00AB56B0" w:rsidRDefault="003E2F64" w:rsidP="003E2F64">
      <w:pPr>
        <w:pStyle w:val="a8"/>
        <w:spacing w:line="360" w:lineRule="exact"/>
        <w:ind w:left="-567"/>
        <w:jc w:val="both"/>
        <w:rPr>
          <w:rFonts w:eastAsia="Arial Unicode MS"/>
          <w:b/>
          <w:sz w:val="28"/>
          <w:szCs w:val="28"/>
        </w:rPr>
      </w:pPr>
      <w:r w:rsidRPr="00AB56B0">
        <w:rPr>
          <w:rFonts w:eastAsia="Arial Unicode MS"/>
          <w:b/>
          <w:sz w:val="28"/>
          <w:szCs w:val="28"/>
        </w:rPr>
        <w:t>Статья 3.</w:t>
      </w:r>
    </w:p>
    <w:p w14:paraId="5ABED5DA" w14:textId="77777777" w:rsidR="00F6307B" w:rsidRPr="00AB56B0" w:rsidRDefault="005C3167" w:rsidP="00092ED9">
      <w:pPr>
        <w:pStyle w:val="a8"/>
        <w:spacing w:line="360" w:lineRule="exact"/>
        <w:ind w:left="-567" w:firstLine="1275"/>
        <w:jc w:val="both"/>
        <w:rPr>
          <w:rFonts w:eastAsia="Arial Unicode MS"/>
          <w:sz w:val="28"/>
          <w:szCs w:val="28"/>
        </w:rPr>
      </w:pPr>
      <w:r w:rsidRPr="00AB56B0">
        <w:rPr>
          <w:rFonts w:eastAsia="Arial Unicode MS"/>
          <w:sz w:val="28"/>
          <w:szCs w:val="28"/>
        </w:rPr>
        <w:t>Настоящее Решение опубликовать в общественно-политической газете «Приволжская газета».</w:t>
      </w:r>
    </w:p>
    <w:p w14:paraId="39F746FA" w14:textId="77777777" w:rsidR="003A3179" w:rsidRDefault="008F1D83" w:rsidP="00F3231F">
      <w:pPr>
        <w:ind w:left="-567" w:right="-1"/>
        <w:jc w:val="both"/>
        <w:rPr>
          <w:rFonts w:eastAsia="Arial Unicode MS"/>
          <w:b/>
          <w:sz w:val="28"/>
          <w:szCs w:val="28"/>
        </w:rPr>
      </w:pPr>
      <w:r w:rsidRPr="00AB56B0">
        <w:rPr>
          <w:rFonts w:eastAsia="Arial Unicode MS"/>
          <w:b/>
          <w:sz w:val="28"/>
          <w:szCs w:val="28"/>
        </w:rPr>
        <w:t xml:space="preserve">Статья 4. </w:t>
      </w:r>
    </w:p>
    <w:p w14:paraId="1B39406C" w14:textId="5E6AC284" w:rsidR="008F1D83" w:rsidRPr="00AB56B0" w:rsidRDefault="008F1D83" w:rsidP="003A3179">
      <w:pPr>
        <w:ind w:left="-567" w:right="-1" w:firstLine="1275"/>
        <w:jc w:val="both"/>
        <w:rPr>
          <w:sz w:val="28"/>
          <w:szCs w:val="28"/>
        </w:rPr>
      </w:pPr>
      <w:r w:rsidRPr="00AB56B0">
        <w:rPr>
          <w:sz w:val="28"/>
          <w:szCs w:val="28"/>
        </w:rPr>
        <w:t>Отменить решение Совета муниципального образования "Килинчинский сельсовет" № 1</w:t>
      </w:r>
      <w:r w:rsidR="00AA6A8E">
        <w:rPr>
          <w:sz w:val="28"/>
          <w:szCs w:val="28"/>
        </w:rPr>
        <w:t>8</w:t>
      </w:r>
      <w:r w:rsidRPr="00AB56B0">
        <w:rPr>
          <w:sz w:val="28"/>
          <w:szCs w:val="28"/>
        </w:rPr>
        <w:t xml:space="preserve"> от </w:t>
      </w:r>
      <w:r w:rsidR="00AA6A8E">
        <w:rPr>
          <w:sz w:val="28"/>
          <w:szCs w:val="28"/>
        </w:rPr>
        <w:t>27</w:t>
      </w:r>
      <w:r w:rsidRPr="00AB56B0">
        <w:rPr>
          <w:sz w:val="28"/>
          <w:szCs w:val="28"/>
        </w:rPr>
        <w:t>.</w:t>
      </w:r>
      <w:r w:rsidR="007F3171" w:rsidRPr="00AB56B0">
        <w:rPr>
          <w:sz w:val="28"/>
          <w:szCs w:val="28"/>
        </w:rPr>
        <w:t>1</w:t>
      </w:r>
      <w:r w:rsidR="00AA6A8E">
        <w:rPr>
          <w:sz w:val="28"/>
          <w:szCs w:val="28"/>
        </w:rPr>
        <w:t>2</w:t>
      </w:r>
      <w:r w:rsidRPr="00AB56B0">
        <w:rPr>
          <w:sz w:val="28"/>
          <w:szCs w:val="28"/>
        </w:rPr>
        <w:t>.20</w:t>
      </w:r>
      <w:r w:rsidR="007F3171" w:rsidRPr="00AB56B0">
        <w:rPr>
          <w:sz w:val="28"/>
          <w:szCs w:val="28"/>
        </w:rPr>
        <w:t>21</w:t>
      </w:r>
      <w:r w:rsidRPr="00AB56B0">
        <w:rPr>
          <w:sz w:val="28"/>
          <w:szCs w:val="28"/>
        </w:rPr>
        <w:t xml:space="preserve"> "</w:t>
      </w:r>
      <w:r w:rsidR="007F3171" w:rsidRPr="00AB56B0">
        <w:rPr>
          <w:sz w:val="28"/>
          <w:szCs w:val="28"/>
        </w:rPr>
        <w:t>О внесении изменений и дополнений в Устав МО «Килинчинский сельсовет»</w:t>
      </w:r>
      <w:r w:rsidRPr="00AB56B0">
        <w:rPr>
          <w:sz w:val="28"/>
          <w:szCs w:val="28"/>
        </w:rPr>
        <w:t>" Приволжского района Астраханской области.</w:t>
      </w:r>
    </w:p>
    <w:p w14:paraId="661EE3DC" w14:textId="4FE43B82" w:rsidR="003C2EAA" w:rsidRPr="00AB56B0" w:rsidRDefault="003C2EAA" w:rsidP="007F3171">
      <w:pPr>
        <w:spacing w:line="360" w:lineRule="exact"/>
        <w:jc w:val="both"/>
        <w:rPr>
          <w:rFonts w:eastAsia="Arial Unicode MS"/>
          <w:b/>
          <w:sz w:val="28"/>
          <w:szCs w:val="28"/>
        </w:rPr>
      </w:pPr>
    </w:p>
    <w:p w14:paraId="4A185CB1" w14:textId="00C61682" w:rsidR="003E2F64" w:rsidRPr="00AB56B0" w:rsidRDefault="003E2F64" w:rsidP="003E2F64">
      <w:pPr>
        <w:pStyle w:val="a8"/>
        <w:spacing w:line="360" w:lineRule="exact"/>
        <w:ind w:left="-567"/>
        <w:jc w:val="both"/>
        <w:rPr>
          <w:rFonts w:eastAsia="Arial Unicode MS"/>
          <w:b/>
          <w:sz w:val="28"/>
          <w:szCs w:val="28"/>
        </w:rPr>
      </w:pPr>
      <w:r w:rsidRPr="00AB56B0">
        <w:rPr>
          <w:rFonts w:eastAsia="Arial Unicode MS"/>
          <w:b/>
          <w:sz w:val="28"/>
          <w:szCs w:val="28"/>
        </w:rPr>
        <w:t xml:space="preserve">Статья </w:t>
      </w:r>
      <w:r w:rsidR="008F1D83" w:rsidRPr="00AB56B0">
        <w:rPr>
          <w:rFonts w:eastAsia="Arial Unicode MS"/>
          <w:b/>
          <w:sz w:val="28"/>
          <w:szCs w:val="28"/>
        </w:rPr>
        <w:t>5</w:t>
      </w:r>
      <w:r w:rsidRPr="00AB56B0">
        <w:rPr>
          <w:rFonts w:eastAsia="Arial Unicode MS"/>
          <w:b/>
          <w:sz w:val="28"/>
          <w:szCs w:val="28"/>
        </w:rPr>
        <w:t>.</w:t>
      </w:r>
    </w:p>
    <w:p w14:paraId="1E44ABE6" w14:textId="7F3C6A08" w:rsidR="00092ED9" w:rsidRPr="00AB56B0" w:rsidRDefault="00085547" w:rsidP="007F3171">
      <w:pPr>
        <w:pStyle w:val="a8"/>
        <w:spacing w:line="360" w:lineRule="exact"/>
        <w:ind w:left="-567" w:firstLine="1275"/>
        <w:jc w:val="both"/>
        <w:rPr>
          <w:rFonts w:eastAsia="Arial Unicode MS"/>
          <w:sz w:val="28"/>
          <w:szCs w:val="28"/>
        </w:rPr>
      </w:pPr>
      <w:r w:rsidRPr="00AB56B0">
        <w:rPr>
          <w:rFonts w:eastAsia="Arial Unicode MS"/>
          <w:sz w:val="28"/>
          <w:szCs w:val="28"/>
        </w:rPr>
        <w:t>Настоящ</w:t>
      </w:r>
      <w:r w:rsidR="005C3167" w:rsidRPr="00AB56B0">
        <w:rPr>
          <w:rFonts w:eastAsia="Arial Unicode MS"/>
          <w:sz w:val="28"/>
          <w:szCs w:val="28"/>
        </w:rPr>
        <w:t>ее Решение</w:t>
      </w:r>
      <w:r w:rsidRPr="00AB56B0">
        <w:rPr>
          <w:rFonts w:eastAsia="Arial Unicode MS"/>
          <w:sz w:val="28"/>
          <w:szCs w:val="28"/>
        </w:rPr>
        <w:t xml:space="preserve"> вступает в силу со дня его официального опубликования (обнародования).</w:t>
      </w:r>
    </w:p>
    <w:p w14:paraId="4B835558" w14:textId="77777777" w:rsidR="00092ED9" w:rsidRPr="00AB56B0" w:rsidRDefault="00092ED9" w:rsidP="003E2F64">
      <w:pPr>
        <w:pStyle w:val="a8"/>
        <w:spacing w:line="360" w:lineRule="exact"/>
        <w:ind w:left="-567"/>
        <w:jc w:val="both"/>
        <w:rPr>
          <w:rFonts w:eastAsia="Arial Unicode MS"/>
          <w:sz w:val="28"/>
          <w:szCs w:val="28"/>
        </w:rPr>
      </w:pPr>
    </w:p>
    <w:p w14:paraId="086DF30E" w14:textId="6DA41880" w:rsidR="0023267F" w:rsidRPr="00AB56B0" w:rsidRDefault="00085547" w:rsidP="00F6307B">
      <w:pPr>
        <w:spacing w:line="360" w:lineRule="exact"/>
        <w:ind w:left="-567"/>
        <w:jc w:val="both"/>
        <w:rPr>
          <w:rFonts w:eastAsia="Arial Unicode MS"/>
          <w:sz w:val="28"/>
          <w:szCs w:val="28"/>
        </w:rPr>
      </w:pPr>
      <w:r w:rsidRPr="00AB56B0">
        <w:rPr>
          <w:rFonts w:eastAsia="Arial Unicode MS"/>
          <w:sz w:val="28"/>
          <w:szCs w:val="28"/>
        </w:rPr>
        <w:t xml:space="preserve">Глава муниципального образования  </w:t>
      </w:r>
      <w:r w:rsidR="00092ED9" w:rsidRPr="00AB56B0">
        <w:rPr>
          <w:rFonts w:eastAsia="Arial Unicode MS"/>
          <w:sz w:val="28"/>
          <w:szCs w:val="28"/>
        </w:rPr>
        <w:tab/>
      </w:r>
      <w:r w:rsidR="00092ED9" w:rsidRPr="00AB56B0">
        <w:rPr>
          <w:rFonts w:eastAsia="Arial Unicode MS"/>
          <w:sz w:val="28"/>
          <w:szCs w:val="28"/>
        </w:rPr>
        <w:tab/>
      </w:r>
      <w:r w:rsidR="00092ED9" w:rsidRPr="00AB56B0">
        <w:rPr>
          <w:rFonts w:eastAsia="Arial Unicode MS"/>
          <w:sz w:val="28"/>
          <w:szCs w:val="28"/>
        </w:rPr>
        <w:tab/>
      </w:r>
      <w:r w:rsidRPr="00AB56B0">
        <w:rPr>
          <w:rFonts w:eastAsia="Arial Unicode MS"/>
          <w:sz w:val="28"/>
          <w:szCs w:val="28"/>
        </w:rPr>
        <w:tab/>
      </w:r>
      <w:r w:rsidRPr="00AB56B0">
        <w:rPr>
          <w:rFonts w:eastAsia="Arial Unicode MS"/>
          <w:sz w:val="28"/>
          <w:szCs w:val="28"/>
        </w:rPr>
        <w:tab/>
      </w:r>
      <w:r w:rsidRPr="00AB56B0">
        <w:rPr>
          <w:rFonts w:eastAsia="Arial Unicode MS"/>
          <w:sz w:val="28"/>
          <w:szCs w:val="28"/>
        </w:rPr>
        <w:tab/>
      </w:r>
      <w:r w:rsidR="005C3167" w:rsidRPr="00AB56B0">
        <w:rPr>
          <w:rFonts w:eastAsia="Arial Unicode MS"/>
          <w:sz w:val="28"/>
          <w:szCs w:val="28"/>
        </w:rPr>
        <w:t>Ахмедова Л.А.</w:t>
      </w:r>
    </w:p>
    <w:p w14:paraId="1CE943D2" w14:textId="0B16358C" w:rsidR="007F3171" w:rsidRPr="00AB56B0" w:rsidRDefault="007F3171" w:rsidP="00F6307B">
      <w:pPr>
        <w:spacing w:line="360" w:lineRule="exact"/>
        <w:ind w:left="-567"/>
        <w:jc w:val="both"/>
        <w:rPr>
          <w:rFonts w:eastAsia="Arial Unicode MS"/>
          <w:sz w:val="28"/>
          <w:szCs w:val="28"/>
        </w:rPr>
      </w:pPr>
      <w:r w:rsidRPr="00AB56B0">
        <w:rPr>
          <w:rFonts w:eastAsia="Arial Unicode MS"/>
          <w:sz w:val="28"/>
          <w:szCs w:val="28"/>
        </w:rPr>
        <w:t>«Килинчинский сельсовет»</w:t>
      </w:r>
    </w:p>
    <w:p w14:paraId="4B4CDD69" w14:textId="046D087E" w:rsidR="00AB17A1" w:rsidRPr="00AB56B0" w:rsidRDefault="00AB17A1" w:rsidP="00F6307B">
      <w:pPr>
        <w:spacing w:line="360" w:lineRule="exact"/>
        <w:ind w:left="-567"/>
        <w:jc w:val="both"/>
        <w:rPr>
          <w:sz w:val="28"/>
          <w:szCs w:val="28"/>
        </w:rPr>
      </w:pPr>
    </w:p>
    <w:p w14:paraId="6E47C903" w14:textId="77777777" w:rsidR="00AB56B0" w:rsidRPr="00AB56B0" w:rsidRDefault="00AB17A1" w:rsidP="00F6307B">
      <w:pPr>
        <w:spacing w:line="360" w:lineRule="exact"/>
        <w:ind w:left="-567"/>
        <w:jc w:val="both"/>
        <w:rPr>
          <w:sz w:val="28"/>
          <w:szCs w:val="28"/>
        </w:rPr>
      </w:pPr>
      <w:r w:rsidRPr="00AB56B0">
        <w:rPr>
          <w:sz w:val="28"/>
          <w:szCs w:val="28"/>
        </w:rPr>
        <w:t>Председатель Совета МО</w:t>
      </w:r>
    </w:p>
    <w:p w14:paraId="65EB6977" w14:textId="1BFA0528" w:rsidR="00AB17A1" w:rsidRPr="00AB56B0" w:rsidRDefault="00AB17A1" w:rsidP="00F6307B">
      <w:pPr>
        <w:spacing w:line="360" w:lineRule="exact"/>
        <w:ind w:left="-567"/>
        <w:jc w:val="both"/>
        <w:rPr>
          <w:sz w:val="28"/>
          <w:szCs w:val="28"/>
        </w:rPr>
      </w:pPr>
      <w:r w:rsidRPr="00AB56B0">
        <w:rPr>
          <w:sz w:val="28"/>
          <w:szCs w:val="28"/>
        </w:rPr>
        <w:t>«Килинчинский сельсовет»</w:t>
      </w:r>
      <w:r w:rsidRPr="00AB56B0">
        <w:rPr>
          <w:sz w:val="28"/>
          <w:szCs w:val="28"/>
        </w:rPr>
        <w:tab/>
      </w:r>
      <w:r w:rsidRPr="00AB56B0">
        <w:rPr>
          <w:sz w:val="28"/>
          <w:szCs w:val="28"/>
        </w:rPr>
        <w:tab/>
      </w:r>
      <w:r w:rsidRPr="00AB56B0">
        <w:rPr>
          <w:sz w:val="28"/>
          <w:szCs w:val="28"/>
        </w:rPr>
        <w:tab/>
      </w:r>
      <w:r w:rsidR="00AB56B0" w:rsidRPr="00AB56B0">
        <w:rPr>
          <w:sz w:val="28"/>
          <w:szCs w:val="28"/>
        </w:rPr>
        <w:t xml:space="preserve">                                                   </w:t>
      </w:r>
      <w:r w:rsidR="00BA5A3A" w:rsidRPr="00AB56B0">
        <w:rPr>
          <w:sz w:val="28"/>
          <w:szCs w:val="28"/>
        </w:rPr>
        <w:t>Ахмедова Л.А.</w:t>
      </w:r>
    </w:p>
    <w:sectPr w:rsidR="00AB17A1" w:rsidRPr="00AB56B0" w:rsidSect="00B2598A">
      <w:pgSz w:w="11906" w:h="16838"/>
      <w:pgMar w:top="568"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34AF" w14:textId="77777777" w:rsidR="00F34347" w:rsidRDefault="00F34347" w:rsidP="00085547">
      <w:r>
        <w:separator/>
      </w:r>
    </w:p>
  </w:endnote>
  <w:endnote w:type="continuationSeparator" w:id="0">
    <w:p w14:paraId="13DDB4BA" w14:textId="77777777" w:rsidR="00F34347" w:rsidRDefault="00F34347" w:rsidP="0008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A9E52" w14:textId="77777777" w:rsidR="00F34347" w:rsidRDefault="00F34347" w:rsidP="00085547">
      <w:r>
        <w:separator/>
      </w:r>
    </w:p>
  </w:footnote>
  <w:footnote w:type="continuationSeparator" w:id="0">
    <w:p w14:paraId="703D20DB" w14:textId="77777777" w:rsidR="00F34347" w:rsidRDefault="00F34347" w:rsidP="0008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C5C45"/>
    <w:multiLevelType w:val="hybridMultilevel"/>
    <w:tmpl w:val="904087A4"/>
    <w:lvl w:ilvl="0" w:tplc="BD807E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D681F"/>
    <w:multiLevelType w:val="hybridMultilevel"/>
    <w:tmpl w:val="0352DDF6"/>
    <w:lvl w:ilvl="0" w:tplc="A6800D56">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207" w:hanging="360"/>
      </w:pPr>
    </w:lvl>
    <w:lvl w:ilvl="2" w:tplc="0419001B" w:tentative="1">
      <w:start w:val="1"/>
      <w:numFmt w:val="lowerRoman"/>
      <w:lvlText w:val="%3."/>
      <w:lvlJc w:val="right"/>
      <w:pPr>
        <w:ind w:left="513" w:hanging="180"/>
      </w:pPr>
    </w:lvl>
    <w:lvl w:ilvl="3" w:tplc="0419000F" w:tentative="1">
      <w:start w:val="1"/>
      <w:numFmt w:val="decimal"/>
      <w:lvlText w:val="%4."/>
      <w:lvlJc w:val="left"/>
      <w:pPr>
        <w:ind w:left="1233" w:hanging="360"/>
      </w:pPr>
    </w:lvl>
    <w:lvl w:ilvl="4" w:tplc="04190019" w:tentative="1">
      <w:start w:val="1"/>
      <w:numFmt w:val="lowerLetter"/>
      <w:lvlText w:val="%5."/>
      <w:lvlJc w:val="left"/>
      <w:pPr>
        <w:ind w:left="1953" w:hanging="360"/>
      </w:pPr>
    </w:lvl>
    <w:lvl w:ilvl="5" w:tplc="0419001B" w:tentative="1">
      <w:start w:val="1"/>
      <w:numFmt w:val="lowerRoman"/>
      <w:lvlText w:val="%6."/>
      <w:lvlJc w:val="right"/>
      <w:pPr>
        <w:ind w:left="2673" w:hanging="180"/>
      </w:pPr>
    </w:lvl>
    <w:lvl w:ilvl="6" w:tplc="0419000F" w:tentative="1">
      <w:start w:val="1"/>
      <w:numFmt w:val="decimal"/>
      <w:lvlText w:val="%7."/>
      <w:lvlJc w:val="left"/>
      <w:pPr>
        <w:ind w:left="3393" w:hanging="360"/>
      </w:pPr>
    </w:lvl>
    <w:lvl w:ilvl="7" w:tplc="04190019" w:tentative="1">
      <w:start w:val="1"/>
      <w:numFmt w:val="lowerLetter"/>
      <w:lvlText w:val="%8."/>
      <w:lvlJc w:val="left"/>
      <w:pPr>
        <w:ind w:left="4113" w:hanging="360"/>
      </w:pPr>
    </w:lvl>
    <w:lvl w:ilvl="8" w:tplc="0419001B" w:tentative="1">
      <w:start w:val="1"/>
      <w:numFmt w:val="lowerRoman"/>
      <w:lvlText w:val="%9."/>
      <w:lvlJc w:val="right"/>
      <w:pPr>
        <w:ind w:left="4833" w:hanging="180"/>
      </w:pPr>
    </w:lvl>
  </w:abstractNum>
  <w:abstractNum w:abstractNumId="2">
    <w:nsid w:val="393D2165"/>
    <w:multiLevelType w:val="hybridMultilevel"/>
    <w:tmpl w:val="FDF41EE6"/>
    <w:lvl w:ilvl="0" w:tplc="0EA6398C">
      <w:start w:val="1"/>
      <w:numFmt w:val="decimal"/>
      <w:lvlText w:val="%1."/>
      <w:lvlJc w:val="left"/>
      <w:pPr>
        <w:ind w:left="-207" w:hanging="360"/>
      </w:pPr>
      <w:rPr>
        <w:rFonts w:eastAsia="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60F72F94"/>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4AB4C57"/>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7960EBE"/>
    <w:multiLevelType w:val="multilevel"/>
    <w:tmpl w:val="16204DC8"/>
    <w:lvl w:ilvl="0">
      <w:start w:val="1"/>
      <w:numFmt w:val="decimal"/>
      <w:lvlText w:val="%1."/>
      <w:lvlJc w:val="left"/>
      <w:pPr>
        <w:ind w:left="1069" w:hanging="360"/>
      </w:pPr>
      <w:rPr>
        <w:rFonts w:eastAsia="Arial Unicode M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F827D98"/>
    <w:multiLevelType w:val="multilevel"/>
    <w:tmpl w:val="15B07F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47"/>
    <w:rsid w:val="00010FE6"/>
    <w:rsid w:val="00066A87"/>
    <w:rsid w:val="00085547"/>
    <w:rsid w:val="00092ED9"/>
    <w:rsid w:val="000B2CED"/>
    <w:rsid w:val="000D649B"/>
    <w:rsid w:val="00114D0B"/>
    <w:rsid w:val="00194CFD"/>
    <w:rsid w:val="001A4C43"/>
    <w:rsid w:val="001E4682"/>
    <w:rsid w:val="0023267F"/>
    <w:rsid w:val="002451CF"/>
    <w:rsid w:val="00254CB9"/>
    <w:rsid w:val="00305A98"/>
    <w:rsid w:val="003A3179"/>
    <w:rsid w:val="003C2EAA"/>
    <w:rsid w:val="003E2F64"/>
    <w:rsid w:val="004A5209"/>
    <w:rsid w:val="0051067B"/>
    <w:rsid w:val="00541802"/>
    <w:rsid w:val="0057057A"/>
    <w:rsid w:val="005A03E9"/>
    <w:rsid w:val="005A3722"/>
    <w:rsid w:val="005B436C"/>
    <w:rsid w:val="005C3167"/>
    <w:rsid w:val="005E71C4"/>
    <w:rsid w:val="005F1FC3"/>
    <w:rsid w:val="0060154B"/>
    <w:rsid w:val="00687829"/>
    <w:rsid w:val="00702E53"/>
    <w:rsid w:val="00785BD6"/>
    <w:rsid w:val="007F3171"/>
    <w:rsid w:val="008563B0"/>
    <w:rsid w:val="00890F45"/>
    <w:rsid w:val="008A1922"/>
    <w:rsid w:val="008A7774"/>
    <w:rsid w:val="008E4F52"/>
    <w:rsid w:val="008F1D83"/>
    <w:rsid w:val="0091515A"/>
    <w:rsid w:val="00A04267"/>
    <w:rsid w:val="00A462E5"/>
    <w:rsid w:val="00AA6A8E"/>
    <w:rsid w:val="00AB17A1"/>
    <w:rsid w:val="00AB56B0"/>
    <w:rsid w:val="00B239A8"/>
    <w:rsid w:val="00B2598A"/>
    <w:rsid w:val="00B92EB0"/>
    <w:rsid w:val="00BA5A3A"/>
    <w:rsid w:val="00C11AC8"/>
    <w:rsid w:val="00C3015F"/>
    <w:rsid w:val="00C37D60"/>
    <w:rsid w:val="00C676A9"/>
    <w:rsid w:val="00CB6039"/>
    <w:rsid w:val="00CF1433"/>
    <w:rsid w:val="00D47D5C"/>
    <w:rsid w:val="00D76E13"/>
    <w:rsid w:val="00D859C6"/>
    <w:rsid w:val="00D95389"/>
    <w:rsid w:val="00DA4F3A"/>
    <w:rsid w:val="00DF49AA"/>
    <w:rsid w:val="00DF5B09"/>
    <w:rsid w:val="00E21F59"/>
    <w:rsid w:val="00E36E9E"/>
    <w:rsid w:val="00E47D01"/>
    <w:rsid w:val="00E506AA"/>
    <w:rsid w:val="00EE2520"/>
    <w:rsid w:val="00F3231F"/>
    <w:rsid w:val="00F34347"/>
    <w:rsid w:val="00F343C2"/>
    <w:rsid w:val="00F62FED"/>
    <w:rsid w:val="00F6307B"/>
    <w:rsid w:val="00FB498F"/>
    <w:rsid w:val="00FF2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66D6"/>
  <w15:docId w15:val="{93C48C97-1443-4ECD-A66B-F04F4EF6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85547"/>
    <w:rPr>
      <w:sz w:val="20"/>
      <w:szCs w:val="20"/>
    </w:rPr>
  </w:style>
  <w:style w:type="character" w:customStyle="1" w:styleId="a4">
    <w:name w:val="Текст сноски Знак"/>
    <w:basedOn w:val="a0"/>
    <w:link w:val="a3"/>
    <w:uiPriority w:val="99"/>
    <w:semiHidden/>
    <w:rsid w:val="0008554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85547"/>
    <w:pPr>
      <w:tabs>
        <w:tab w:val="center" w:pos="4677"/>
        <w:tab w:val="right" w:pos="9355"/>
      </w:tabs>
    </w:pPr>
  </w:style>
  <w:style w:type="character" w:customStyle="1" w:styleId="a6">
    <w:name w:val="Нижний колонтитул Знак"/>
    <w:basedOn w:val="a0"/>
    <w:link w:val="a5"/>
    <w:uiPriority w:val="99"/>
    <w:rsid w:val="00085547"/>
    <w:rPr>
      <w:rFonts w:ascii="Times New Roman" w:eastAsia="Times New Roman" w:hAnsi="Times New Roman" w:cs="Times New Roman"/>
      <w:sz w:val="24"/>
      <w:szCs w:val="24"/>
      <w:lang w:eastAsia="ru-RU"/>
    </w:rPr>
  </w:style>
  <w:style w:type="character" w:styleId="a7">
    <w:name w:val="footnote reference"/>
    <w:uiPriority w:val="99"/>
    <w:semiHidden/>
    <w:unhideWhenUsed/>
    <w:rsid w:val="00085547"/>
    <w:rPr>
      <w:vertAlign w:val="superscript"/>
    </w:rPr>
  </w:style>
  <w:style w:type="character" w:customStyle="1" w:styleId="2">
    <w:name w:val="Основной текст (2) + Курсив"/>
    <w:rsid w:val="0008554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styleId="a8">
    <w:name w:val="List Paragraph"/>
    <w:basedOn w:val="a"/>
    <w:uiPriority w:val="34"/>
    <w:qFormat/>
    <w:rsid w:val="0023267F"/>
    <w:pPr>
      <w:ind w:left="720"/>
      <w:contextualSpacing/>
    </w:pPr>
  </w:style>
  <w:style w:type="paragraph" w:styleId="a9">
    <w:name w:val="header"/>
    <w:basedOn w:val="a"/>
    <w:link w:val="aa"/>
    <w:uiPriority w:val="99"/>
    <w:unhideWhenUsed/>
    <w:rsid w:val="0023267F"/>
    <w:pPr>
      <w:tabs>
        <w:tab w:val="center" w:pos="4677"/>
        <w:tab w:val="right" w:pos="9355"/>
      </w:tabs>
    </w:pPr>
  </w:style>
  <w:style w:type="character" w:customStyle="1" w:styleId="aa">
    <w:name w:val="Верхний колонтитул Знак"/>
    <w:basedOn w:val="a0"/>
    <w:link w:val="a9"/>
    <w:uiPriority w:val="99"/>
    <w:rsid w:val="0023267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62FED"/>
    <w:rPr>
      <w:rFonts w:ascii="Segoe UI" w:hAnsi="Segoe UI" w:cs="Segoe UI"/>
      <w:sz w:val="18"/>
      <w:szCs w:val="18"/>
    </w:rPr>
  </w:style>
  <w:style w:type="character" w:customStyle="1" w:styleId="ac">
    <w:name w:val="Текст выноски Знак"/>
    <w:basedOn w:val="a0"/>
    <w:link w:val="ab"/>
    <w:uiPriority w:val="99"/>
    <w:semiHidden/>
    <w:rsid w:val="00F62F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9249">
      <w:bodyDiv w:val="1"/>
      <w:marLeft w:val="0"/>
      <w:marRight w:val="0"/>
      <w:marTop w:val="0"/>
      <w:marBottom w:val="0"/>
      <w:divBdr>
        <w:top w:val="none" w:sz="0" w:space="0" w:color="auto"/>
        <w:left w:val="none" w:sz="0" w:space="0" w:color="auto"/>
        <w:bottom w:val="none" w:sz="0" w:space="0" w:color="auto"/>
        <w:right w:val="none" w:sz="0" w:space="0" w:color="auto"/>
      </w:divBdr>
    </w:div>
    <w:div w:id="1080257168">
      <w:bodyDiv w:val="1"/>
      <w:marLeft w:val="0"/>
      <w:marRight w:val="0"/>
      <w:marTop w:val="0"/>
      <w:marBottom w:val="0"/>
      <w:divBdr>
        <w:top w:val="none" w:sz="0" w:space="0" w:color="auto"/>
        <w:left w:val="none" w:sz="0" w:space="0" w:color="auto"/>
        <w:bottom w:val="none" w:sz="0" w:space="0" w:color="auto"/>
        <w:right w:val="none" w:sz="0" w:space="0" w:color="auto"/>
      </w:divBdr>
    </w:div>
    <w:div w:id="13031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15A5-3A82-40A3-914E-E2A01717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Unknown</dc:creator>
  <cp:lastModifiedBy>A320</cp:lastModifiedBy>
  <cp:revision>2</cp:revision>
  <cp:lastPrinted>2021-12-28T08:15:00Z</cp:lastPrinted>
  <dcterms:created xsi:type="dcterms:W3CDTF">2022-01-31T04:37:00Z</dcterms:created>
  <dcterms:modified xsi:type="dcterms:W3CDTF">2022-01-31T04:37:00Z</dcterms:modified>
</cp:coreProperties>
</file>