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4E" w:rsidRPr="00432D0A" w:rsidRDefault="00934B4E" w:rsidP="00AD3345">
      <w:pPr>
        <w:suppressAutoHyphens w:val="0"/>
        <w:spacing w:line="276" w:lineRule="auto"/>
        <w:jc w:val="right"/>
        <w:rPr>
          <w:b/>
          <w:sz w:val="28"/>
          <w:szCs w:val="28"/>
        </w:rPr>
      </w:pPr>
    </w:p>
    <w:p w:rsidR="008D4B13" w:rsidRPr="00432D0A" w:rsidRDefault="00346597" w:rsidP="00AD3345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432D0A">
        <w:rPr>
          <w:b/>
          <w:sz w:val="28"/>
          <w:szCs w:val="28"/>
        </w:rPr>
        <w:t>Астраханская область</w:t>
      </w:r>
    </w:p>
    <w:p w:rsidR="00346597" w:rsidRPr="00432D0A" w:rsidRDefault="00346597" w:rsidP="00AD3345">
      <w:pPr>
        <w:pStyle w:val="1"/>
        <w:keepNext w:val="0"/>
        <w:suppressAutoHyphens w:val="0"/>
        <w:spacing w:line="276" w:lineRule="auto"/>
        <w:rPr>
          <w:sz w:val="28"/>
          <w:szCs w:val="28"/>
        </w:rPr>
      </w:pPr>
      <w:r w:rsidRPr="00432D0A">
        <w:rPr>
          <w:sz w:val="28"/>
          <w:szCs w:val="28"/>
        </w:rPr>
        <w:t>Приволжский район</w:t>
      </w:r>
    </w:p>
    <w:p w:rsidR="00087E72" w:rsidRDefault="004C7A4D" w:rsidP="00AD3345">
      <w:pPr>
        <w:suppressAutoHyphens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432D0A">
        <w:rPr>
          <w:b/>
          <w:sz w:val="28"/>
          <w:szCs w:val="28"/>
        </w:rPr>
        <w:t>м</w:t>
      </w:r>
      <w:r w:rsidR="00346597" w:rsidRPr="00432D0A">
        <w:rPr>
          <w:b/>
          <w:sz w:val="28"/>
          <w:szCs w:val="28"/>
        </w:rPr>
        <w:t>униципальное</w:t>
      </w:r>
      <w:proofErr w:type="gramEnd"/>
      <w:r w:rsidR="00346597" w:rsidRPr="00432D0A">
        <w:rPr>
          <w:b/>
          <w:sz w:val="28"/>
          <w:szCs w:val="28"/>
        </w:rPr>
        <w:t xml:space="preserve"> образование «</w:t>
      </w:r>
      <w:r w:rsidR="00087E72">
        <w:rPr>
          <w:b/>
          <w:sz w:val="28"/>
          <w:szCs w:val="28"/>
        </w:rPr>
        <w:t xml:space="preserve">Сельское поселение </w:t>
      </w:r>
    </w:p>
    <w:p w:rsidR="008D4B13" w:rsidRPr="00432D0A" w:rsidRDefault="009B3436" w:rsidP="00AD3345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432D0A">
        <w:rPr>
          <w:b/>
          <w:sz w:val="28"/>
          <w:szCs w:val="28"/>
        </w:rPr>
        <w:t>Килинчинский</w:t>
      </w:r>
      <w:r w:rsidR="00346597" w:rsidRPr="00432D0A">
        <w:rPr>
          <w:b/>
          <w:sz w:val="28"/>
          <w:szCs w:val="28"/>
        </w:rPr>
        <w:t xml:space="preserve"> сельсовет</w:t>
      </w:r>
      <w:r w:rsidR="00087E72">
        <w:rPr>
          <w:b/>
          <w:sz w:val="28"/>
          <w:szCs w:val="28"/>
        </w:rPr>
        <w:t xml:space="preserve"> Приволжского муниципального района Астраханской области</w:t>
      </w:r>
      <w:r w:rsidR="00346597" w:rsidRPr="00432D0A">
        <w:rPr>
          <w:b/>
          <w:sz w:val="28"/>
          <w:szCs w:val="28"/>
        </w:rPr>
        <w:t>»</w:t>
      </w:r>
    </w:p>
    <w:p w:rsidR="004958A0" w:rsidRPr="00432D0A" w:rsidRDefault="004958A0" w:rsidP="00AD3345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EA48BD" w:rsidRPr="00432D0A" w:rsidRDefault="00EA48BD" w:rsidP="00AD3345">
      <w:pPr>
        <w:spacing w:line="276" w:lineRule="auto"/>
        <w:rPr>
          <w:sz w:val="28"/>
          <w:szCs w:val="28"/>
        </w:rPr>
      </w:pPr>
    </w:p>
    <w:p w:rsidR="008D4B13" w:rsidRDefault="008D4B13" w:rsidP="00AD3345">
      <w:pPr>
        <w:pStyle w:val="2"/>
        <w:keepNext w:val="0"/>
        <w:suppressAutoHyphens w:val="0"/>
        <w:spacing w:line="276" w:lineRule="auto"/>
        <w:rPr>
          <w:sz w:val="28"/>
          <w:szCs w:val="28"/>
        </w:rPr>
      </w:pPr>
      <w:r w:rsidRPr="00432D0A">
        <w:rPr>
          <w:sz w:val="28"/>
          <w:szCs w:val="28"/>
        </w:rPr>
        <w:t>РЕШЕНИЕ</w:t>
      </w:r>
      <w:r w:rsidR="00346597" w:rsidRPr="00432D0A">
        <w:rPr>
          <w:sz w:val="28"/>
          <w:szCs w:val="28"/>
        </w:rPr>
        <w:t xml:space="preserve"> СОВЕТА </w:t>
      </w:r>
    </w:p>
    <w:p w:rsidR="004D49C4" w:rsidRPr="004D49C4" w:rsidRDefault="004D49C4" w:rsidP="004D49C4">
      <w:pPr>
        <w:pStyle w:val="3"/>
        <w:keepNext w:val="0"/>
        <w:suppressAutoHyphens w:val="0"/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525EC4" w:rsidRPr="00432D0A">
        <w:rPr>
          <w:b/>
          <w:sz w:val="28"/>
          <w:szCs w:val="28"/>
        </w:rPr>
        <w:t xml:space="preserve">от </w:t>
      </w:r>
      <w:r w:rsidR="00B738EB">
        <w:rPr>
          <w:b/>
          <w:sz w:val="28"/>
          <w:szCs w:val="28"/>
        </w:rPr>
        <w:t xml:space="preserve"> «</w:t>
      </w:r>
      <w:r w:rsidR="00CB069E">
        <w:rPr>
          <w:b/>
          <w:sz w:val="28"/>
          <w:szCs w:val="28"/>
        </w:rPr>
        <w:t>27</w:t>
      </w:r>
      <w:r w:rsidR="00B738E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CB069E">
        <w:rPr>
          <w:b/>
          <w:sz w:val="28"/>
          <w:szCs w:val="28"/>
        </w:rPr>
        <w:t>апреля</w:t>
      </w:r>
      <w:r w:rsidR="00087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087E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91177C">
        <w:rPr>
          <w:b/>
          <w:sz w:val="28"/>
          <w:szCs w:val="28"/>
        </w:rPr>
        <w:t xml:space="preserve">№  </w:t>
      </w:r>
      <w:r w:rsidR="00CB069E">
        <w:rPr>
          <w:b/>
          <w:sz w:val="28"/>
          <w:szCs w:val="28"/>
        </w:rPr>
        <w:t>11</w:t>
      </w:r>
    </w:p>
    <w:p w:rsidR="008D4B13" w:rsidRPr="00432D0A" w:rsidRDefault="004D49C4" w:rsidP="004D49C4">
      <w:pPr>
        <w:pStyle w:val="3"/>
        <w:keepNext w:val="0"/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с.</w:t>
      </w:r>
      <w:r w:rsidR="00911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</w:t>
      </w:r>
      <w:r w:rsidR="009B3436" w:rsidRPr="00432D0A">
        <w:rPr>
          <w:b/>
          <w:sz w:val="28"/>
          <w:szCs w:val="28"/>
        </w:rPr>
        <w:t>линчи</w:t>
      </w:r>
    </w:p>
    <w:p w:rsidR="008D4B13" w:rsidRPr="00432D0A" w:rsidRDefault="008D4B13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6B3C8A" w:rsidRPr="00432D0A" w:rsidRDefault="006B3C8A" w:rsidP="00F77C15">
      <w:pPr>
        <w:pStyle w:val="4"/>
        <w:tabs>
          <w:tab w:val="left" w:pos="4820"/>
        </w:tabs>
        <w:suppressAutoHyphens w:val="0"/>
        <w:spacing w:line="276" w:lineRule="auto"/>
        <w:ind w:right="4533"/>
        <w:jc w:val="both"/>
        <w:rPr>
          <w:szCs w:val="28"/>
        </w:rPr>
      </w:pPr>
      <w:r>
        <w:rPr>
          <w:szCs w:val="28"/>
        </w:rPr>
        <w:t xml:space="preserve">О принятии Решения Совета муниципального образования </w:t>
      </w:r>
      <w:r w:rsidR="00F77C15">
        <w:rPr>
          <w:szCs w:val="28"/>
        </w:rPr>
        <w:t xml:space="preserve">«Сельское поселение </w:t>
      </w:r>
      <w:r w:rsidR="00F77C15" w:rsidRPr="00F77C15">
        <w:rPr>
          <w:szCs w:val="28"/>
        </w:rPr>
        <w:t xml:space="preserve">Килинчинский сельсовет Приволжского муниципального района Астраханской области» </w:t>
      </w:r>
      <w:r>
        <w:rPr>
          <w:szCs w:val="28"/>
        </w:rPr>
        <w:t>«</w:t>
      </w:r>
      <w:r w:rsidRPr="00432D0A">
        <w:rPr>
          <w:szCs w:val="28"/>
        </w:rPr>
        <w:t xml:space="preserve">Об утверждении отчета об исполнении бюджета </w:t>
      </w:r>
      <w:proofErr w:type="gramStart"/>
      <w:r w:rsidRPr="00432D0A">
        <w:rPr>
          <w:szCs w:val="28"/>
        </w:rPr>
        <w:t>муниципального  образования</w:t>
      </w:r>
      <w:proofErr w:type="gramEnd"/>
      <w:r w:rsidR="0091177C">
        <w:rPr>
          <w:szCs w:val="28"/>
        </w:rPr>
        <w:t xml:space="preserve"> «Килинчинский сельсовет» за 202</w:t>
      </w:r>
      <w:r w:rsidR="00087E72">
        <w:rPr>
          <w:szCs w:val="28"/>
        </w:rPr>
        <w:t>2</w:t>
      </w:r>
      <w:r w:rsidR="002F1E9E">
        <w:rPr>
          <w:szCs w:val="28"/>
        </w:rPr>
        <w:t xml:space="preserve"> год.</w:t>
      </w:r>
    </w:p>
    <w:p w:rsidR="008D4B13" w:rsidRPr="00432D0A" w:rsidRDefault="008D4B13" w:rsidP="006B3C8A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 w:firstLine="709"/>
        <w:jc w:val="both"/>
        <w:rPr>
          <w:szCs w:val="28"/>
        </w:rPr>
      </w:pP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На основании ст.264.6 Бюджетного кодекса РФ и </w:t>
      </w:r>
      <w:r w:rsidR="00834B52" w:rsidRPr="00432D0A">
        <w:rPr>
          <w:sz w:val="28"/>
          <w:szCs w:val="28"/>
        </w:rPr>
        <w:t xml:space="preserve">руководствуясь </w:t>
      </w:r>
      <w:r w:rsidRPr="00432D0A">
        <w:rPr>
          <w:sz w:val="28"/>
          <w:szCs w:val="28"/>
        </w:rPr>
        <w:t>ст.30 Устава муниципального образования «</w:t>
      </w:r>
      <w:r w:rsidR="005418B9" w:rsidRPr="00432D0A">
        <w:rPr>
          <w:sz w:val="28"/>
          <w:szCs w:val="28"/>
        </w:rPr>
        <w:t>Килинчинский</w:t>
      </w:r>
      <w:r w:rsidRPr="00432D0A">
        <w:rPr>
          <w:sz w:val="28"/>
          <w:szCs w:val="28"/>
        </w:rPr>
        <w:t xml:space="preserve"> сельсовет»</w:t>
      </w:r>
      <w:r w:rsidR="00834B52" w:rsidRPr="00432D0A">
        <w:rPr>
          <w:sz w:val="28"/>
          <w:szCs w:val="28"/>
        </w:rPr>
        <w:t xml:space="preserve"> </w:t>
      </w:r>
      <w:r w:rsidRPr="00432D0A">
        <w:rPr>
          <w:sz w:val="28"/>
          <w:szCs w:val="28"/>
        </w:rPr>
        <w:t>Совет муниципального образования «</w:t>
      </w:r>
      <w:r w:rsidR="00087E72">
        <w:rPr>
          <w:sz w:val="28"/>
          <w:szCs w:val="28"/>
        </w:rPr>
        <w:t xml:space="preserve">Сельское поселение </w:t>
      </w:r>
      <w:r w:rsidR="005418B9" w:rsidRPr="00432D0A">
        <w:rPr>
          <w:sz w:val="28"/>
          <w:szCs w:val="28"/>
        </w:rPr>
        <w:t>Килинчинский</w:t>
      </w:r>
      <w:r w:rsidRPr="00432D0A">
        <w:rPr>
          <w:sz w:val="28"/>
          <w:szCs w:val="28"/>
        </w:rPr>
        <w:t xml:space="preserve"> сельсовет</w:t>
      </w:r>
      <w:r w:rsidR="00087E72">
        <w:rPr>
          <w:sz w:val="28"/>
          <w:szCs w:val="28"/>
        </w:rPr>
        <w:t xml:space="preserve"> Приволжского муниципального района Астраханской области</w:t>
      </w:r>
      <w:r w:rsidRPr="00432D0A">
        <w:rPr>
          <w:sz w:val="28"/>
          <w:szCs w:val="28"/>
        </w:rPr>
        <w:t>»</w:t>
      </w: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РЕШИЛ:</w:t>
      </w:r>
    </w:p>
    <w:p w:rsidR="004C7A4D" w:rsidRPr="00432D0A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Утвердить представленный бухгалтерией администра</w:t>
      </w:r>
      <w:r w:rsidR="00087E72">
        <w:rPr>
          <w:sz w:val="28"/>
          <w:szCs w:val="28"/>
        </w:rPr>
        <w:t xml:space="preserve">ции муниципального образования </w:t>
      </w:r>
      <w:r w:rsidR="00087E72" w:rsidRPr="00432D0A">
        <w:rPr>
          <w:sz w:val="28"/>
          <w:szCs w:val="28"/>
        </w:rPr>
        <w:t>«</w:t>
      </w:r>
      <w:r w:rsidR="00087E72">
        <w:rPr>
          <w:sz w:val="28"/>
          <w:szCs w:val="28"/>
        </w:rPr>
        <w:t xml:space="preserve">Сельское поселение </w:t>
      </w:r>
      <w:r w:rsidR="00087E72" w:rsidRPr="00432D0A">
        <w:rPr>
          <w:sz w:val="28"/>
          <w:szCs w:val="28"/>
        </w:rPr>
        <w:t>Килинчинский сельсовет</w:t>
      </w:r>
      <w:r w:rsidR="00087E72">
        <w:rPr>
          <w:sz w:val="28"/>
          <w:szCs w:val="28"/>
        </w:rPr>
        <w:t xml:space="preserve"> Приволжского муниципального района Астраханской области</w:t>
      </w:r>
      <w:r w:rsidR="00087E72" w:rsidRPr="00432D0A">
        <w:rPr>
          <w:sz w:val="28"/>
          <w:szCs w:val="28"/>
        </w:rPr>
        <w:t>»</w:t>
      </w:r>
      <w:r w:rsidRPr="00432D0A">
        <w:rPr>
          <w:sz w:val="28"/>
          <w:szCs w:val="28"/>
        </w:rPr>
        <w:t xml:space="preserve"> отчет об исполнении бюджета </w:t>
      </w:r>
      <w:proofErr w:type="gramStart"/>
      <w:r w:rsidRPr="00432D0A">
        <w:rPr>
          <w:sz w:val="28"/>
          <w:szCs w:val="28"/>
        </w:rPr>
        <w:t xml:space="preserve">за  </w:t>
      </w:r>
      <w:r w:rsidR="0091177C">
        <w:rPr>
          <w:sz w:val="28"/>
          <w:szCs w:val="28"/>
        </w:rPr>
        <w:t>202</w:t>
      </w:r>
      <w:r w:rsidR="00087E72">
        <w:rPr>
          <w:sz w:val="28"/>
          <w:szCs w:val="28"/>
        </w:rPr>
        <w:t>2</w:t>
      </w:r>
      <w:proofErr w:type="gramEnd"/>
      <w:r w:rsidRPr="00432D0A">
        <w:rPr>
          <w:sz w:val="28"/>
          <w:szCs w:val="28"/>
        </w:rPr>
        <w:t xml:space="preserve"> год по следующим показателям: </w:t>
      </w:r>
    </w:p>
    <w:p w:rsidR="00834B52" w:rsidRPr="00432D0A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Исполнение доходной части бюджета</w:t>
      </w:r>
      <w:r w:rsidR="002F1E9E">
        <w:rPr>
          <w:sz w:val="28"/>
          <w:szCs w:val="28"/>
        </w:rPr>
        <w:t xml:space="preserve"> за 2022 год</w:t>
      </w:r>
      <w:r w:rsidR="004C7A4D" w:rsidRPr="00432D0A">
        <w:rPr>
          <w:sz w:val="28"/>
          <w:szCs w:val="28"/>
        </w:rPr>
        <w:t xml:space="preserve"> –</w:t>
      </w:r>
      <w:r w:rsidR="00174851" w:rsidRPr="00432D0A">
        <w:rPr>
          <w:sz w:val="28"/>
          <w:szCs w:val="28"/>
        </w:rPr>
        <w:t xml:space="preserve"> </w:t>
      </w:r>
      <w:r w:rsidR="002F1E9E">
        <w:rPr>
          <w:sz w:val="28"/>
          <w:szCs w:val="28"/>
        </w:rPr>
        <w:t>8935,8</w:t>
      </w:r>
      <w:r w:rsidR="007B04C0">
        <w:rPr>
          <w:sz w:val="28"/>
          <w:szCs w:val="28"/>
        </w:rPr>
        <w:t xml:space="preserve"> </w:t>
      </w:r>
      <w:r w:rsidR="004C7A4D" w:rsidRPr="00432D0A">
        <w:rPr>
          <w:sz w:val="28"/>
          <w:szCs w:val="28"/>
        </w:rPr>
        <w:t>тыс. руб. (Приложение 1</w:t>
      </w:r>
      <w:r w:rsidR="00AD3345" w:rsidRPr="00432D0A">
        <w:rPr>
          <w:sz w:val="28"/>
          <w:szCs w:val="28"/>
        </w:rPr>
        <w:t xml:space="preserve"> к настоящему Решению</w:t>
      </w:r>
      <w:r w:rsidR="004C7A4D" w:rsidRPr="00432D0A">
        <w:rPr>
          <w:sz w:val="28"/>
          <w:szCs w:val="28"/>
        </w:rPr>
        <w:t>)</w:t>
      </w:r>
      <w:r w:rsidR="002F1E9E">
        <w:rPr>
          <w:sz w:val="28"/>
          <w:szCs w:val="28"/>
        </w:rPr>
        <w:t>.</w:t>
      </w:r>
    </w:p>
    <w:p w:rsidR="00AD3345" w:rsidRPr="00432D0A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Исполнение </w:t>
      </w:r>
      <w:r w:rsidR="00834B52" w:rsidRPr="00432D0A">
        <w:rPr>
          <w:sz w:val="28"/>
          <w:szCs w:val="28"/>
        </w:rPr>
        <w:t>расходов бюджета по ведомственной структуре ра</w:t>
      </w:r>
      <w:r w:rsidR="00AD3345" w:rsidRPr="00432D0A">
        <w:rPr>
          <w:sz w:val="28"/>
          <w:szCs w:val="28"/>
        </w:rPr>
        <w:t xml:space="preserve">сходов, а также по разделам и подразделам классификации расходов бюджета </w:t>
      </w:r>
      <w:r w:rsidR="002F1E9E">
        <w:rPr>
          <w:sz w:val="28"/>
          <w:szCs w:val="28"/>
        </w:rPr>
        <w:t xml:space="preserve">за 2022 год </w:t>
      </w:r>
      <w:proofErr w:type="gramStart"/>
      <w:r w:rsidR="00AD3345" w:rsidRPr="00432D0A">
        <w:rPr>
          <w:sz w:val="28"/>
          <w:szCs w:val="28"/>
        </w:rPr>
        <w:t xml:space="preserve">– </w:t>
      </w:r>
      <w:r w:rsidR="007B04C0">
        <w:rPr>
          <w:sz w:val="28"/>
          <w:szCs w:val="28"/>
        </w:rPr>
        <w:t xml:space="preserve"> </w:t>
      </w:r>
      <w:r w:rsidR="002F1E9E">
        <w:rPr>
          <w:sz w:val="28"/>
          <w:szCs w:val="28"/>
        </w:rPr>
        <w:t>8615</w:t>
      </w:r>
      <w:proofErr w:type="gramEnd"/>
      <w:r w:rsidR="002F1E9E">
        <w:rPr>
          <w:sz w:val="28"/>
          <w:szCs w:val="28"/>
        </w:rPr>
        <w:t>,1</w:t>
      </w:r>
      <w:r w:rsidR="005266FD">
        <w:rPr>
          <w:sz w:val="28"/>
          <w:szCs w:val="28"/>
        </w:rPr>
        <w:t xml:space="preserve"> </w:t>
      </w:r>
      <w:r w:rsidR="004C7A4D" w:rsidRPr="00432D0A">
        <w:rPr>
          <w:sz w:val="28"/>
          <w:szCs w:val="28"/>
        </w:rPr>
        <w:t>тыс. руб. (Приложение 2</w:t>
      </w:r>
      <w:r w:rsidR="00AD3345" w:rsidRPr="00432D0A">
        <w:rPr>
          <w:sz w:val="28"/>
          <w:szCs w:val="28"/>
        </w:rPr>
        <w:t xml:space="preserve"> к настоящему Решению</w:t>
      </w:r>
      <w:r w:rsidR="004C7A4D" w:rsidRPr="00432D0A">
        <w:rPr>
          <w:sz w:val="28"/>
          <w:szCs w:val="28"/>
        </w:rPr>
        <w:t>)</w:t>
      </w:r>
      <w:r w:rsidR="002F1E9E">
        <w:rPr>
          <w:sz w:val="28"/>
          <w:szCs w:val="28"/>
        </w:rPr>
        <w:t>.</w:t>
      </w:r>
    </w:p>
    <w:p w:rsidR="00834B52" w:rsidRPr="00432D0A" w:rsidRDefault="00834B52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Исполнение по источникам финансирования дефицита бюджета по кодам классификации источников финансирования дефицитов бюджет</w:t>
      </w:r>
      <w:r w:rsidR="00AD3345" w:rsidRPr="00432D0A">
        <w:rPr>
          <w:sz w:val="28"/>
          <w:szCs w:val="28"/>
        </w:rPr>
        <w:t xml:space="preserve">а </w:t>
      </w:r>
      <w:r w:rsidR="002F1E9E">
        <w:rPr>
          <w:sz w:val="28"/>
          <w:szCs w:val="28"/>
        </w:rPr>
        <w:t xml:space="preserve">за 2022 год </w:t>
      </w:r>
      <w:r w:rsidR="00AD3345" w:rsidRPr="00432D0A">
        <w:rPr>
          <w:sz w:val="28"/>
          <w:szCs w:val="28"/>
        </w:rPr>
        <w:t xml:space="preserve">– </w:t>
      </w:r>
      <w:r w:rsidR="002F1E9E">
        <w:rPr>
          <w:sz w:val="28"/>
          <w:szCs w:val="28"/>
        </w:rPr>
        <w:t>320,7</w:t>
      </w:r>
      <w:r w:rsidR="00AD3345" w:rsidRPr="006B14A6">
        <w:rPr>
          <w:color w:val="002060"/>
          <w:sz w:val="28"/>
          <w:szCs w:val="28"/>
        </w:rPr>
        <w:t xml:space="preserve"> </w:t>
      </w:r>
      <w:r w:rsidR="00AD3345" w:rsidRPr="00432D0A">
        <w:rPr>
          <w:sz w:val="28"/>
          <w:szCs w:val="28"/>
        </w:rPr>
        <w:t>тыс. руб.</w:t>
      </w:r>
      <w:r w:rsidRPr="00432D0A">
        <w:rPr>
          <w:sz w:val="28"/>
          <w:szCs w:val="28"/>
        </w:rPr>
        <w:t xml:space="preserve"> (Приложение </w:t>
      </w:r>
      <w:r w:rsidR="00AD3345" w:rsidRPr="00432D0A">
        <w:rPr>
          <w:sz w:val="28"/>
          <w:szCs w:val="28"/>
        </w:rPr>
        <w:t>3 к настоящему Решению</w:t>
      </w:r>
      <w:r w:rsidRPr="00432D0A">
        <w:rPr>
          <w:sz w:val="28"/>
          <w:szCs w:val="28"/>
        </w:rPr>
        <w:t>)</w:t>
      </w:r>
      <w:r w:rsidR="002F1E9E">
        <w:rPr>
          <w:sz w:val="28"/>
          <w:szCs w:val="28"/>
        </w:rPr>
        <w:t>.</w:t>
      </w:r>
    </w:p>
    <w:p w:rsidR="00834B52" w:rsidRPr="00432D0A" w:rsidRDefault="00834B52" w:rsidP="00AD3345">
      <w:pPr>
        <w:pStyle w:val="ac"/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Исполнение налоговых и неналоговых доходов бюджета поселения составило </w:t>
      </w:r>
      <w:r w:rsidR="002F1E9E">
        <w:rPr>
          <w:sz w:val="28"/>
          <w:szCs w:val="28"/>
        </w:rPr>
        <w:t>2512,3</w:t>
      </w:r>
      <w:r w:rsidR="00AD3345" w:rsidRPr="00432D0A">
        <w:rPr>
          <w:sz w:val="28"/>
          <w:szCs w:val="28"/>
        </w:rPr>
        <w:t xml:space="preserve"> </w:t>
      </w:r>
      <w:r w:rsidRPr="00432D0A">
        <w:rPr>
          <w:sz w:val="28"/>
          <w:szCs w:val="28"/>
        </w:rPr>
        <w:t>тыс. руб.</w:t>
      </w:r>
    </w:p>
    <w:p w:rsidR="00834B52" w:rsidRPr="00432D0A" w:rsidRDefault="00834B52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lastRenderedPageBreak/>
        <w:t>И</w:t>
      </w:r>
      <w:r w:rsidR="00B738EB">
        <w:rPr>
          <w:sz w:val="28"/>
          <w:szCs w:val="28"/>
        </w:rPr>
        <w:t>з бюджетов других уровней за 202</w:t>
      </w:r>
      <w:r w:rsidR="002F1E9E">
        <w:rPr>
          <w:sz w:val="28"/>
          <w:szCs w:val="28"/>
        </w:rPr>
        <w:t>2</w:t>
      </w:r>
      <w:r w:rsidRPr="00432D0A">
        <w:rPr>
          <w:sz w:val="28"/>
          <w:szCs w:val="28"/>
        </w:rPr>
        <w:t xml:space="preserve"> год в качестве межбюджетных трансфертов получено – </w:t>
      </w:r>
      <w:r w:rsidR="002F1E9E">
        <w:rPr>
          <w:sz w:val="28"/>
          <w:szCs w:val="28"/>
        </w:rPr>
        <w:t>6423,5</w:t>
      </w:r>
      <w:r w:rsidR="00B738EB">
        <w:rPr>
          <w:sz w:val="28"/>
          <w:szCs w:val="28"/>
        </w:rPr>
        <w:t xml:space="preserve"> </w:t>
      </w:r>
      <w:r w:rsidRPr="00432D0A">
        <w:rPr>
          <w:sz w:val="28"/>
          <w:szCs w:val="28"/>
        </w:rPr>
        <w:t>тыс. руб.</w:t>
      </w:r>
    </w:p>
    <w:p w:rsidR="004C7A4D" w:rsidRPr="00432D0A" w:rsidRDefault="004C7A4D" w:rsidP="002F1E9E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Остаток денежных средств на счете сложившийся на 1 января</w:t>
      </w:r>
      <w:r w:rsidR="005266FD">
        <w:rPr>
          <w:sz w:val="28"/>
          <w:szCs w:val="28"/>
        </w:rPr>
        <w:t xml:space="preserve"> 202</w:t>
      </w:r>
      <w:r w:rsidR="002F1E9E">
        <w:rPr>
          <w:sz w:val="28"/>
          <w:szCs w:val="28"/>
        </w:rPr>
        <w:t>3</w:t>
      </w:r>
      <w:r w:rsidRPr="00432D0A">
        <w:rPr>
          <w:sz w:val="28"/>
          <w:szCs w:val="28"/>
        </w:rPr>
        <w:t xml:space="preserve"> год </w:t>
      </w:r>
      <w:r w:rsidR="002F1E9E">
        <w:rPr>
          <w:sz w:val="28"/>
          <w:szCs w:val="28"/>
        </w:rPr>
        <w:t>составил в</w:t>
      </w:r>
      <w:r w:rsidRPr="00432D0A">
        <w:rPr>
          <w:sz w:val="28"/>
          <w:szCs w:val="28"/>
        </w:rPr>
        <w:t xml:space="preserve"> сумме </w:t>
      </w:r>
      <w:r w:rsidR="002F1E9E">
        <w:rPr>
          <w:sz w:val="28"/>
          <w:szCs w:val="28"/>
        </w:rPr>
        <w:t>444,1</w:t>
      </w:r>
      <w:r w:rsidR="006B14A6" w:rsidRPr="006B14A6">
        <w:rPr>
          <w:color w:val="002060"/>
          <w:sz w:val="28"/>
          <w:szCs w:val="28"/>
        </w:rPr>
        <w:t xml:space="preserve"> </w:t>
      </w:r>
      <w:r w:rsidRPr="00432D0A">
        <w:rPr>
          <w:sz w:val="28"/>
          <w:szCs w:val="28"/>
        </w:rPr>
        <w:t xml:space="preserve">тыс. руб. – </w:t>
      </w:r>
      <w:r w:rsidR="002F1E9E">
        <w:rPr>
          <w:sz w:val="28"/>
          <w:szCs w:val="28"/>
        </w:rPr>
        <w:t xml:space="preserve">из них: 399,0 тыс. руб. остатки </w:t>
      </w:r>
      <w:r w:rsidR="002F1E9E" w:rsidRPr="002F1E9E">
        <w:rPr>
          <w:sz w:val="28"/>
          <w:szCs w:val="28"/>
        </w:rPr>
        <w:t xml:space="preserve">иных межбюджетных трансфертов, имеющих целевое назначение, </w:t>
      </w:r>
      <w:r w:rsidR="002F1E9E">
        <w:rPr>
          <w:sz w:val="28"/>
          <w:szCs w:val="28"/>
        </w:rPr>
        <w:t xml:space="preserve">подлежат возврату в бюджет муниципального образования «Приволжский муниципальный район», остатки собственных средств бюджета поселения в размере 45,1 тыс. руб. </w:t>
      </w:r>
      <w:r w:rsidRPr="00432D0A">
        <w:rPr>
          <w:sz w:val="28"/>
          <w:szCs w:val="28"/>
        </w:rPr>
        <w:t>использовать в текущем году по назначению.</w:t>
      </w:r>
    </w:p>
    <w:p w:rsidR="004C7A4D" w:rsidRPr="00432D0A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Обнародовать данное решение.</w:t>
      </w:r>
    </w:p>
    <w:p w:rsidR="004C7A4D" w:rsidRPr="00432D0A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D0A">
        <w:rPr>
          <w:color w:val="000000"/>
          <w:sz w:val="28"/>
          <w:szCs w:val="28"/>
        </w:rPr>
        <w:t xml:space="preserve">Для обсуждения отчета об исполнении бюджета </w:t>
      </w:r>
      <w:r w:rsidRPr="00432D0A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432D0A">
        <w:rPr>
          <w:color w:val="000000"/>
          <w:sz w:val="28"/>
          <w:szCs w:val="28"/>
        </w:rPr>
        <w:t>«</w:t>
      </w:r>
      <w:r w:rsidR="005418B9" w:rsidRPr="00432D0A">
        <w:rPr>
          <w:color w:val="000000"/>
          <w:sz w:val="28"/>
          <w:szCs w:val="28"/>
        </w:rPr>
        <w:t>Килинчинский</w:t>
      </w:r>
      <w:r w:rsidR="0091177C">
        <w:rPr>
          <w:color w:val="000000"/>
          <w:sz w:val="28"/>
          <w:szCs w:val="28"/>
        </w:rPr>
        <w:t xml:space="preserve"> сельсовет» за 202</w:t>
      </w:r>
      <w:r w:rsidR="00087E72">
        <w:rPr>
          <w:color w:val="000000"/>
          <w:sz w:val="28"/>
          <w:szCs w:val="28"/>
        </w:rPr>
        <w:t>3</w:t>
      </w:r>
      <w:r w:rsidRPr="00432D0A">
        <w:rPr>
          <w:color w:val="000000"/>
          <w:sz w:val="28"/>
          <w:szCs w:val="28"/>
        </w:rPr>
        <w:t xml:space="preserve"> год г</w:t>
      </w:r>
      <w:r w:rsidRPr="00432D0A">
        <w:rPr>
          <w:bCs/>
          <w:color w:val="000000"/>
          <w:sz w:val="28"/>
          <w:szCs w:val="28"/>
        </w:rPr>
        <w:t xml:space="preserve">лаве муниципального образования </w:t>
      </w:r>
      <w:r w:rsidR="00087E72" w:rsidRPr="00432D0A">
        <w:rPr>
          <w:sz w:val="28"/>
          <w:szCs w:val="28"/>
        </w:rPr>
        <w:t>«</w:t>
      </w:r>
      <w:r w:rsidR="00087E72">
        <w:rPr>
          <w:sz w:val="28"/>
          <w:szCs w:val="28"/>
        </w:rPr>
        <w:t xml:space="preserve">Сельское поселение </w:t>
      </w:r>
      <w:r w:rsidR="00087E72" w:rsidRPr="00432D0A">
        <w:rPr>
          <w:sz w:val="28"/>
          <w:szCs w:val="28"/>
        </w:rPr>
        <w:t>Килинчинский сельсовет</w:t>
      </w:r>
      <w:r w:rsidR="00087E72">
        <w:rPr>
          <w:sz w:val="28"/>
          <w:szCs w:val="28"/>
        </w:rPr>
        <w:t xml:space="preserve"> Приволжского муниципального района Астраханской области</w:t>
      </w:r>
      <w:r w:rsidR="00087E72" w:rsidRPr="00432D0A">
        <w:rPr>
          <w:sz w:val="28"/>
          <w:szCs w:val="28"/>
        </w:rPr>
        <w:t>»</w:t>
      </w:r>
      <w:r w:rsidRPr="00432D0A">
        <w:rPr>
          <w:color w:val="000000"/>
          <w:sz w:val="28"/>
          <w:szCs w:val="28"/>
        </w:rPr>
        <w:t xml:space="preserve"> организовать проведение публичных слушаний. Публичные слушания проводятся в соответствии с Положением о проведении публичных слушаний, утвержденным решением Совета.</w:t>
      </w:r>
    </w:p>
    <w:p w:rsidR="00AD3345" w:rsidRPr="00432D0A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D0A">
        <w:rPr>
          <w:sz w:val="28"/>
          <w:szCs w:val="28"/>
        </w:rPr>
        <w:t>Главе муниципального образования обнародовать и</w:t>
      </w:r>
      <w:r w:rsidRPr="00432D0A">
        <w:rPr>
          <w:color w:val="000000"/>
          <w:sz w:val="28"/>
          <w:szCs w:val="28"/>
        </w:rPr>
        <w:t xml:space="preserve">нформацию о результатах публичных слушаний, отсутствии или наличии предложений граждан с их перечислением в соответствии с Положением </w:t>
      </w:r>
      <w:r w:rsidRPr="00432D0A">
        <w:rPr>
          <w:sz w:val="28"/>
          <w:szCs w:val="28"/>
        </w:rPr>
        <w:t>«О порядке ознакомления граждан с нормативными правовыми актами органов местного самоуправления в муниципальном образовании «Килинчинский сельсовет» (об обнародовании нормативных правовых актов)</w:t>
      </w:r>
      <w:r w:rsidR="00AD3345" w:rsidRPr="00432D0A">
        <w:rPr>
          <w:color w:val="000000"/>
          <w:sz w:val="28"/>
          <w:szCs w:val="28"/>
        </w:rPr>
        <w:t>.</w:t>
      </w:r>
    </w:p>
    <w:p w:rsidR="00EE411C" w:rsidRPr="00432D0A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D0A">
        <w:rPr>
          <w:sz w:val="28"/>
          <w:szCs w:val="28"/>
        </w:rPr>
        <w:t>Настоящее решение вступает в силу со дня его обнародования</w:t>
      </w:r>
    </w:p>
    <w:p w:rsidR="004958A0" w:rsidRPr="00432D0A" w:rsidRDefault="004958A0" w:rsidP="00AD3345">
      <w:pPr>
        <w:pStyle w:val="21"/>
        <w:suppressAutoHyphens w:val="0"/>
        <w:spacing w:line="276" w:lineRule="auto"/>
        <w:ind w:right="0" w:firstLine="709"/>
        <w:rPr>
          <w:szCs w:val="28"/>
        </w:rPr>
      </w:pPr>
    </w:p>
    <w:p w:rsidR="004958A0" w:rsidRPr="00432D0A" w:rsidRDefault="004958A0" w:rsidP="00AD3345">
      <w:pPr>
        <w:pStyle w:val="21"/>
        <w:suppressAutoHyphens w:val="0"/>
        <w:spacing w:line="276" w:lineRule="auto"/>
        <w:ind w:right="0" w:firstLine="709"/>
        <w:rPr>
          <w:szCs w:val="28"/>
        </w:rPr>
      </w:pPr>
    </w:p>
    <w:p w:rsidR="00087E72" w:rsidRDefault="0091177C" w:rsidP="00087E72">
      <w:pPr>
        <w:pStyle w:val="21"/>
        <w:suppressAutoHyphens w:val="0"/>
        <w:spacing w:line="276" w:lineRule="auto"/>
        <w:ind w:right="0" w:firstLine="0"/>
        <w:rPr>
          <w:szCs w:val="28"/>
        </w:rPr>
      </w:pPr>
      <w:r>
        <w:rPr>
          <w:szCs w:val="28"/>
        </w:rPr>
        <w:t>Председатель</w:t>
      </w:r>
      <w:r w:rsidR="00170DF6">
        <w:rPr>
          <w:szCs w:val="28"/>
        </w:rPr>
        <w:t xml:space="preserve"> Совета</w:t>
      </w:r>
      <w:r w:rsidR="00EB12A1">
        <w:rPr>
          <w:szCs w:val="28"/>
        </w:rPr>
        <w:t xml:space="preserve"> </w:t>
      </w:r>
    </w:p>
    <w:p w:rsidR="00087E72" w:rsidRDefault="00087E72" w:rsidP="00087E72">
      <w:pPr>
        <w:pStyle w:val="21"/>
        <w:suppressAutoHyphens w:val="0"/>
        <w:spacing w:line="276" w:lineRule="auto"/>
        <w:ind w:right="0" w:firstLine="0"/>
        <w:rPr>
          <w:szCs w:val="28"/>
        </w:rPr>
      </w:pPr>
      <w:r w:rsidRPr="00432D0A">
        <w:rPr>
          <w:szCs w:val="28"/>
        </w:rPr>
        <w:t>«</w:t>
      </w:r>
      <w:r>
        <w:rPr>
          <w:szCs w:val="28"/>
        </w:rPr>
        <w:t xml:space="preserve">Сельское поселение </w:t>
      </w:r>
      <w:r w:rsidRPr="00432D0A">
        <w:rPr>
          <w:szCs w:val="28"/>
        </w:rPr>
        <w:t>Килинчинский сельсовет</w:t>
      </w:r>
      <w:r>
        <w:rPr>
          <w:szCs w:val="28"/>
        </w:rPr>
        <w:t xml:space="preserve"> </w:t>
      </w:r>
    </w:p>
    <w:p w:rsidR="00087E72" w:rsidRDefault="00087E72" w:rsidP="00087E72">
      <w:pPr>
        <w:pStyle w:val="21"/>
        <w:suppressAutoHyphens w:val="0"/>
        <w:spacing w:line="276" w:lineRule="auto"/>
        <w:ind w:right="0" w:firstLine="0"/>
        <w:rPr>
          <w:szCs w:val="28"/>
        </w:rPr>
      </w:pPr>
      <w:r>
        <w:rPr>
          <w:szCs w:val="28"/>
        </w:rPr>
        <w:t xml:space="preserve">Приволжского муниципального района </w:t>
      </w:r>
    </w:p>
    <w:p w:rsidR="00EE411C" w:rsidRPr="00432D0A" w:rsidRDefault="00087E72" w:rsidP="00087E72">
      <w:pPr>
        <w:pStyle w:val="21"/>
        <w:suppressAutoHyphens w:val="0"/>
        <w:spacing w:line="276" w:lineRule="auto"/>
        <w:ind w:right="0" w:firstLine="0"/>
        <w:rPr>
          <w:szCs w:val="28"/>
        </w:rPr>
      </w:pPr>
      <w:r>
        <w:rPr>
          <w:szCs w:val="28"/>
        </w:rPr>
        <w:t xml:space="preserve">Астраханской </w:t>
      </w:r>
      <w:proofErr w:type="gramStart"/>
      <w:r>
        <w:rPr>
          <w:szCs w:val="28"/>
        </w:rPr>
        <w:t>области</w:t>
      </w:r>
      <w:r w:rsidRPr="00432D0A">
        <w:rPr>
          <w:szCs w:val="28"/>
        </w:rPr>
        <w:t>»</w:t>
      </w:r>
      <w:r w:rsidR="00EE411C" w:rsidRPr="00432D0A">
        <w:rPr>
          <w:szCs w:val="28"/>
        </w:rPr>
        <w:tab/>
      </w:r>
      <w:proofErr w:type="gramEnd"/>
      <w:r w:rsidR="00EE411C" w:rsidRPr="00432D0A">
        <w:rPr>
          <w:szCs w:val="28"/>
        </w:rPr>
        <w:tab/>
      </w:r>
      <w:r w:rsidR="00EE411C" w:rsidRPr="00432D0A">
        <w:rPr>
          <w:szCs w:val="28"/>
        </w:rPr>
        <w:tab/>
      </w:r>
      <w:r w:rsidR="00EA48BD" w:rsidRPr="00432D0A">
        <w:rPr>
          <w:szCs w:val="28"/>
        </w:rPr>
        <w:t xml:space="preserve">        </w:t>
      </w:r>
      <w:r w:rsidR="00EE411C" w:rsidRPr="00432D0A">
        <w:rPr>
          <w:szCs w:val="28"/>
        </w:rPr>
        <w:tab/>
      </w:r>
      <w:r w:rsidR="00EA48BD" w:rsidRPr="00432D0A">
        <w:rPr>
          <w:szCs w:val="28"/>
        </w:rPr>
        <w:t xml:space="preserve">  </w:t>
      </w:r>
      <w:r w:rsidR="004958A0" w:rsidRPr="00432D0A">
        <w:rPr>
          <w:szCs w:val="28"/>
        </w:rPr>
        <w:tab/>
        <w:t xml:space="preserve">          </w:t>
      </w:r>
      <w:r>
        <w:rPr>
          <w:szCs w:val="28"/>
        </w:rPr>
        <w:t xml:space="preserve">                </w:t>
      </w:r>
      <w:r w:rsidR="0091177C">
        <w:rPr>
          <w:szCs w:val="28"/>
        </w:rPr>
        <w:t>Л.А. Ахмедова</w:t>
      </w:r>
    </w:p>
    <w:sectPr w:rsidR="00EE411C" w:rsidRPr="00432D0A" w:rsidSect="00432D0A">
      <w:footnotePr>
        <w:pos w:val="beneathText"/>
      </w:footnotePr>
      <w:pgSz w:w="11905" w:h="16837" w:code="9"/>
      <w:pgMar w:top="851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4D3C8E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F92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8F"/>
    <w:rsid w:val="000010A1"/>
    <w:rsid w:val="000021F2"/>
    <w:rsid w:val="000176D0"/>
    <w:rsid w:val="00032E50"/>
    <w:rsid w:val="000440E0"/>
    <w:rsid w:val="00062F39"/>
    <w:rsid w:val="00075459"/>
    <w:rsid w:val="000764FC"/>
    <w:rsid w:val="00087E72"/>
    <w:rsid w:val="0009449E"/>
    <w:rsid w:val="000B3A23"/>
    <w:rsid w:val="000C5365"/>
    <w:rsid w:val="000F4A72"/>
    <w:rsid w:val="0011222E"/>
    <w:rsid w:val="00120B15"/>
    <w:rsid w:val="00122D0B"/>
    <w:rsid w:val="001316DD"/>
    <w:rsid w:val="00136591"/>
    <w:rsid w:val="00136E04"/>
    <w:rsid w:val="0014739D"/>
    <w:rsid w:val="00170DF6"/>
    <w:rsid w:val="00174851"/>
    <w:rsid w:val="00175408"/>
    <w:rsid w:val="0018204F"/>
    <w:rsid w:val="00197A22"/>
    <w:rsid w:val="001B02D3"/>
    <w:rsid w:val="001B5816"/>
    <w:rsid w:val="001D21F9"/>
    <w:rsid w:val="001D34D8"/>
    <w:rsid w:val="001D4BB9"/>
    <w:rsid w:val="001F3A91"/>
    <w:rsid w:val="00214F8E"/>
    <w:rsid w:val="00215C2D"/>
    <w:rsid w:val="00216593"/>
    <w:rsid w:val="00224178"/>
    <w:rsid w:val="0023568F"/>
    <w:rsid w:val="002729A6"/>
    <w:rsid w:val="0027593B"/>
    <w:rsid w:val="00287EAF"/>
    <w:rsid w:val="002A7ABF"/>
    <w:rsid w:val="002B1761"/>
    <w:rsid w:val="002B460D"/>
    <w:rsid w:val="002B4BA2"/>
    <w:rsid w:val="002B6BB4"/>
    <w:rsid w:val="002C384D"/>
    <w:rsid w:val="002D3642"/>
    <w:rsid w:val="002D434B"/>
    <w:rsid w:val="002D4EA3"/>
    <w:rsid w:val="002E244C"/>
    <w:rsid w:val="002F1E9E"/>
    <w:rsid w:val="002F61AB"/>
    <w:rsid w:val="003048B6"/>
    <w:rsid w:val="003051A2"/>
    <w:rsid w:val="0033041E"/>
    <w:rsid w:val="003376F7"/>
    <w:rsid w:val="00346597"/>
    <w:rsid w:val="0034740E"/>
    <w:rsid w:val="003859C8"/>
    <w:rsid w:val="00395593"/>
    <w:rsid w:val="003A6C3B"/>
    <w:rsid w:val="003B029C"/>
    <w:rsid w:val="003B3E63"/>
    <w:rsid w:val="003C2D58"/>
    <w:rsid w:val="003C6CD7"/>
    <w:rsid w:val="003E0D4B"/>
    <w:rsid w:val="003E6381"/>
    <w:rsid w:val="003F4581"/>
    <w:rsid w:val="00410224"/>
    <w:rsid w:val="00415A38"/>
    <w:rsid w:val="00416802"/>
    <w:rsid w:val="00432D0A"/>
    <w:rsid w:val="00435227"/>
    <w:rsid w:val="00464325"/>
    <w:rsid w:val="004958A0"/>
    <w:rsid w:val="0049622F"/>
    <w:rsid w:val="004C7A4D"/>
    <w:rsid w:val="004D1BB6"/>
    <w:rsid w:val="004D49C4"/>
    <w:rsid w:val="004D6B3B"/>
    <w:rsid w:val="004E6311"/>
    <w:rsid w:val="004F0F9E"/>
    <w:rsid w:val="00501DA4"/>
    <w:rsid w:val="00512535"/>
    <w:rsid w:val="0051440E"/>
    <w:rsid w:val="0051576B"/>
    <w:rsid w:val="00515A02"/>
    <w:rsid w:val="005169FD"/>
    <w:rsid w:val="00525EC4"/>
    <w:rsid w:val="005266FD"/>
    <w:rsid w:val="00531D2D"/>
    <w:rsid w:val="005418B9"/>
    <w:rsid w:val="0054648C"/>
    <w:rsid w:val="005572BE"/>
    <w:rsid w:val="005626BB"/>
    <w:rsid w:val="005905C1"/>
    <w:rsid w:val="005A3487"/>
    <w:rsid w:val="005A6B24"/>
    <w:rsid w:val="005B04F4"/>
    <w:rsid w:val="005C0A75"/>
    <w:rsid w:val="005D002E"/>
    <w:rsid w:val="005E2469"/>
    <w:rsid w:val="005E563C"/>
    <w:rsid w:val="005F4E90"/>
    <w:rsid w:val="00603CD0"/>
    <w:rsid w:val="006119DE"/>
    <w:rsid w:val="00614B99"/>
    <w:rsid w:val="00614B9D"/>
    <w:rsid w:val="0061600C"/>
    <w:rsid w:val="00643F2D"/>
    <w:rsid w:val="00647564"/>
    <w:rsid w:val="00657ACD"/>
    <w:rsid w:val="006614FC"/>
    <w:rsid w:val="00664171"/>
    <w:rsid w:val="006A05D9"/>
    <w:rsid w:val="006A1449"/>
    <w:rsid w:val="006B14A6"/>
    <w:rsid w:val="006B3C8A"/>
    <w:rsid w:val="006C70B9"/>
    <w:rsid w:val="006D07F7"/>
    <w:rsid w:val="006E6083"/>
    <w:rsid w:val="006F3D3A"/>
    <w:rsid w:val="006F41E5"/>
    <w:rsid w:val="006F4F73"/>
    <w:rsid w:val="006F6F47"/>
    <w:rsid w:val="00706C8E"/>
    <w:rsid w:val="00726FFF"/>
    <w:rsid w:val="007339AC"/>
    <w:rsid w:val="0074547E"/>
    <w:rsid w:val="007464B2"/>
    <w:rsid w:val="007605FE"/>
    <w:rsid w:val="0078244A"/>
    <w:rsid w:val="00783A8C"/>
    <w:rsid w:val="00791A06"/>
    <w:rsid w:val="00793C06"/>
    <w:rsid w:val="007A2EA4"/>
    <w:rsid w:val="007A66CE"/>
    <w:rsid w:val="007A7396"/>
    <w:rsid w:val="007B04C0"/>
    <w:rsid w:val="007B1A0F"/>
    <w:rsid w:val="007C36E3"/>
    <w:rsid w:val="007C65D8"/>
    <w:rsid w:val="007E68D2"/>
    <w:rsid w:val="007F592D"/>
    <w:rsid w:val="00804513"/>
    <w:rsid w:val="0080562E"/>
    <w:rsid w:val="00825414"/>
    <w:rsid w:val="00834B52"/>
    <w:rsid w:val="008350BE"/>
    <w:rsid w:val="00835F83"/>
    <w:rsid w:val="008706AF"/>
    <w:rsid w:val="008955B7"/>
    <w:rsid w:val="008955C8"/>
    <w:rsid w:val="008C2198"/>
    <w:rsid w:val="008C7E76"/>
    <w:rsid w:val="008D4B13"/>
    <w:rsid w:val="008E7A81"/>
    <w:rsid w:val="008F1550"/>
    <w:rsid w:val="008F6CBB"/>
    <w:rsid w:val="009073D4"/>
    <w:rsid w:val="0091177C"/>
    <w:rsid w:val="00924E8E"/>
    <w:rsid w:val="00934B4E"/>
    <w:rsid w:val="00937A50"/>
    <w:rsid w:val="00951030"/>
    <w:rsid w:val="00993952"/>
    <w:rsid w:val="009B3436"/>
    <w:rsid w:val="009B57DA"/>
    <w:rsid w:val="009D1879"/>
    <w:rsid w:val="00A01449"/>
    <w:rsid w:val="00A331AC"/>
    <w:rsid w:val="00A54DA6"/>
    <w:rsid w:val="00A60280"/>
    <w:rsid w:val="00A609E2"/>
    <w:rsid w:val="00A65B54"/>
    <w:rsid w:val="00A82ED0"/>
    <w:rsid w:val="00A931C1"/>
    <w:rsid w:val="00AA2EDD"/>
    <w:rsid w:val="00AA3D0D"/>
    <w:rsid w:val="00AB5BAE"/>
    <w:rsid w:val="00AB7535"/>
    <w:rsid w:val="00AD3345"/>
    <w:rsid w:val="00B03D51"/>
    <w:rsid w:val="00B2326D"/>
    <w:rsid w:val="00B268F0"/>
    <w:rsid w:val="00B43111"/>
    <w:rsid w:val="00B43634"/>
    <w:rsid w:val="00B44FE0"/>
    <w:rsid w:val="00B46C7F"/>
    <w:rsid w:val="00B5325B"/>
    <w:rsid w:val="00B547E1"/>
    <w:rsid w:val="00B738EB"/>
    <w:rsid w:val="00B74C9B"/>
    <w:rsid w:val="00B858BE"/>
    <w:rsid w:val="00B86065"/>
    <w:rsid w:val="00BB51DA"/>
    <w:rsid w:val="00BC7A98"/>
    <w:rsid w:val="00BF477C"/>
    <w:rsid w:val="00C0643A"/>
    <w:rsid w:val="00C07A3E"/>
    <w:rsid w:val="00C23EB6"/>
    <w:rsid w:val="00C6242E"/>
    <w:rsid w:val="00C86BED"/>
    <w:rsid w:val="00C97C89"/>
    <w:rsid w:val="00CA7008"/>
    <w:rsid w:val="00CB069E"/>
    <w:rsid w:val="00D03084"/>
    <w:rsid w:val="00D04745"/>
    <w:rsid w:val="00D2400A"/>
    <w:rsid w:val="00D255CD"/>
    <w:rsid w:val="00D33742"/>
    <w:rsid w:val="00D42375"/>
    <w:rsid w:val="00D46E45"/>
    <w:rsid w:val="00D60E7E"/>
    <w:rsid w:val="00D6275B"/>
    <w:rsid w:val="00D6447A"/>
    <w:rsid w:val="00D76191"/>
    <w:rsid w:val="00D9234B"/>
    <w:rsid w:val="00DC18A1"/>
    <w:rsid w:val="00DD6033"/>
    <w:rsid w:val="00DF0BCC"/>
    <w:rsid w:val="00E1638D"/>
    <w:rsid w:val="00E4759F"/>
    <w:rsid w:val="00E668F0"/>
    <w:rsid w:val="00EA48BD"/>
    <w:rsid w:val="00EB12A1"/>
    <w:rsid w:val="00EB2416"/>
    <w:rsid w:val="00EB5537"/>
    <w:rsid w:val="00EC74AC"/>
    <w:rsid w:val="00EE2A4A"/>
    <w:rsid w:val="00EE411C"/>
    <w:rsid w:val="00EE5BE8"/>
    <w:rsid w:val="00EF7F05"/>
    <w:rsid w:val="00F00FB3"/>
    <w:rsid w:val="00F105C7"/>
    <w:rsid w:val="00F34554"/>
    <w:rsid w:val="00F40709"/>
    <w:rsid w:val="00F42B18"/>
    <w:rsid w:val="00F5043B"/>
    <w:rsid w:val="00F55D2C"/>
    <w:rsid w:val="00F705C0"/>
    <w:rsid w:val="00F74895"/>
    <w:rsid w:val="00F74974"/>
    <w:rsid w:val="00F77C15"/>
    <w:rsid w:val="00F81EA7"/>
    <w:rsid w:val="00F9301D"/>
    <w:rsid w:val="00F94E4D"/>
    <w:rsid w:val="00F95A25"/>
    <w:rsid w:val="00FB4C67"/>
    <w:rsid w:val="00FD541D"/>
    <w:rsid w:val="00FD7313"/>
    <w:rsid w:val="00FF0B3D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F041-75EE-47A0-BFB3-252BAF5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4F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3C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Учетная запись Майкрософт</cp:lastModifiedBy>
  <cp:revision>4</cp:revision>
  <cp:lastPrinted>2020-03-31T06:56:00Z</cp:lastPrinted>
  <dcterms:created xsi:type="dcterms:W3CDTF">2023-03-09T07:42:00Z</dcterms:created>
  <dcterms:modified xsi:type="dcterms:W3CDTF">2023-05-18T09:36:00Z</dcterms:modified>
</cp:coreProperties>
</file>